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8A1D" w14:textId="77777777" w:rsidR="0026646E" w:rsidRDefault="00421C1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INFORMACYJNA O PRZETWARZANIU DANYCH OSOBOWYCH</w:t>
      </w:r>
    </w:p>
    <w:p w14:paraId="6F653953" w14:textId="77777777" w:rsidR="0026646E" w:rsidRDefault="0026646E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955073C" w14:textId="77777777" w:rsidR="0026646E" w:rsidRDefault="0026646E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E0359CB" w14:textId="77777777" w:rsidR="0026646E" w:rsidRDefault="00421C1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2"/>
          <w:szCs w:val="22"/>
        </w:rPr>
        <w:t xml:space="preserve">Zgodnie z art. 13 i 14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rozporządzenia Parlamentu Europejskiego i Rady (UE) 2016/679 z dnia 27 kwietnia 2016r. w sprawie ochrony osób fizycznych w związku z przetwarzaniem danych osobowych i w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sprawie swobodnego przepływu takich danych oraz uchylenia dyrektywy 95/46/WE (ogólnego rozporządzenia o ochronie danych), dalej RODO, informujemy o zasadach przetwarzania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Państwa  danych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osobowych oraz o przysługujących Państwu prawach z tym związanych.</w:t>
      </w:r>
    </w:p>
    <w:p w14:paraId="1198A826" w14:textId="77777777" w:rsidR="0026646E" w:rsidRDefault="00421C16">
      <w:pPr>
        <w:pStyle w:val="Standard"/>
        <w:spacing w:before="20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Ad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ministrator danych osobowych</w:t>
      </w:r>
    </w:p>
    <w:p w14:paraId="287786C2" w14:textId="77777777" w:rsidR="0026646E" w:rsidRDefault="00421C16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Administratorem danych osobowych jest Przedszkole Samorządowe z Oddziałami Integracyjnymi z siedzibą przy ul. Dworcowej 25, 63-820 Piaski, reprezentowane przez Dyrektora Przedszkola, tel. </w:t>
      </w:r>
    </w:p>
    <w:p w14:paraId="0C7988DC" w14:textId="77777777" w:rsidR="0026646E" w:rsidRDefault="00421C16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65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571 90 43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D84253B" w14:textId="77777777" w:rsidR="0026646E" w:rsidRDefault="00421C16">
      <w:pPr>
        <w:pStyle w:val="Standard"/>
        <w:spacing w:before="18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Inspektor ochrony danych</w:t>
      </w:r>
    </w:p>
    <w:p w14:paraId="04D41CC6" w14:textId="284ED934" w:rsidR="00421C16" w:rsidRDefault="00421C16" w:rsidP="00421C16">
      <w:pPr>
        <w:pStyle w:val="NormalnyWeb"/>
        <w:shd w:val="clear" w:color="auto" w:fill="FFFFFF"/>
        <w:rPr>
          <w:rFonts w:ascii="Noto Sans" w:hAnsi="Noto Sans" w:cs="Noto Sans"/>
          <w:color w:val="333333"/>
          <w:sz w:val="18"/>
          <w:szCs w:val="18"/>
        </w:rPr>
      </w:pPr>
      <w:r>
        <w:rPr>
          <w:sz w:val="22"/>
          <w:szCs w:val="22"/>
        </w:rPr>
        <w:t xml:space="preserve">Administrator wyznaczył zastępcę </w:t>
      </w:r>
      <w:r>
        <w:rPr>
          <w:sz w:val="22"/>
          <w:szCs w:val="22"/>
        </w:rPr>
        <w:t>inspektora ochrony danych, z którym można się kontaktować pisząc na adres e-mail</w:t>
      </w:r>
      <w:r>
        <w:rPr>
          <w:sz w:val="22"/>
          <w:szCs w:val="22"/>
        </w:rPr>
        <w:t xml:space="preserve">: </w:t>
      </w:r>
      <w:hyperlink r:id="rId5" w:history="1">
        <w:r>
          <w:rPr>
            <w:rStyle w:val="Hipercze"/>
            <w:rFonts w:ascii="Noto Sans" w:hAnsi="Noto Sans" w:cs="Noto Sans"/>
            <w:color w:val="0069A6"/>
            <w:sz w:val="18"/>
            <w:szCs w:val="18"/>
          </w:rPr>
          <w:t>zastepcaiod@piaski-wlkp.pl</w:t>
        </w:r>
      </w:hyperlink>
      <w:r>
        <w:rPr>
          <w:rFonts w:ascii="Noto Sans" w:hAnsi="Noto Sans" w:cs="Noto Sans"/>
          <w:color w:val="333333"/>
          <w:sz w:val="18"/>
          <w:szCs w:val="18"/>
        </w:rPr>
        <w:t> </w:t>
      </w:r>
      <w:r w:rsidRPr="00421C16">
        <w:rPr>
          <w:sz w:val="22"/>
          <w:szCs w:val="22"/>
        </w:rPr>
        <w:t>lub pisząc na adres siedziby Administratora.</w:t>
      </w:r>
    </w:p>
    <w:p w14:paraId="419522F2" w14:textId="5860790C" w:rsidR="0026646E" w:rsidRDefault="00421C16" w:rsidP="00421C16">
      <w:pPr>
        <w:pStyle w:val="Standard"/>
        <w:widowControl w:val="0"/>
        <w:tabs>
          <w:tab w:val="left" w:pos="187"/>
          <w:tab w:val="left" w:leader="dot" w:pos="4068"/>
        </w:tabs>
        <w:spacing w:before="15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000000"/>
          <w:sz w:val="16"/>
          <w:szCs w:val="1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lub pisemnie na adres: Gmina Piaski ul. 6 Stycznia 1, 63-820 Piaski.</w:t>
      </w:r>
    </w:p>
    <w:p w14:paraId="116A87F1" w14:textId="77777777" w:rsidR="0026646E" w:rsidRDefault="00421C16">
      <w:pPr>
        <w:pStyle w:val="Standard"/>
        <w:widowControl w:val="0"/>
        <w:tabs>
          <w:tab w:val="left" w:pos="187"/>
          <w:tab w:val="left" w:leader="dot" w:pos="4068"/>
        </w:tabs>
        <w:spacing w:before="15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Cel przetwarzania danych osobowych oraz podstawa prawna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przetwarzania</w:t>
      </w:r>
    </w:p>
    <w:p w14:paraId="3EEDDCDA" w14:textId="77777777" w:rsidR="0026646E" w:rsidRDefault="00421C16">
      <w:pPr>
        <w:pStyle w:val="Standard"/>
        <w:widowControl w:val="0"/>
        <w:tabs>
          <w:tab w:val="left" w:pos="187"/>
          <w:tab w:val="left" w:leader="dot" w:pos="4068"/>
        </w:tabs>
        <w:spacing w:before="151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Państwa  dane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osobowe przetwarzane będą na podstawie:</w:t>
      </w:r>
    </w:p>
    <w:p w14:paraId="463E68CB" w14:textId="77777777" w:rsidR="0026646E" w:rsidRDefault="00421C16">
      <w:pPr>
        <w:pStyle w:val="Standard"/>
        <w:widowControl w:val="0"/>
        <w:tabs>
          <w:tab w:val="left" w:pos="187"/>
          <w:tab w:val="left" w:leader="dot" w:pos="4068"/>
        </w:tabs>
        <w:spacing w:before="1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 art. 6 ust. 1 lit. c oraz lit. e RODO 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celu realizacji statutowych zadań przedszkola wynikających z ustawy z dnia 14 grudnia 2016 r. Prawo oświatowe (Dz. U. z 2018 r., poz. 996 ze zm.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14:paraId="6347062A" w14:textId="77777777" w:rsidR="0026646E" w:rsidRDefault="00421C16">
      <w:pPr>
        <w:pStyle w:val="Standard"/>
        <w:widowControl w:val="0"/>
        <w:tabs>
          <w:tab w:val="left" w:pos="187"/>
          <w:tab w:val="left" w:leader="dot" w:pos="4068"/>
        </w:tabs>
        <w:spacing w:before="1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art. 6 ust. 1 lit. b w celu realizacji umowy i związanych z nią obowiązków;</w:t>
      </w:r>
    </w:p>
    <w:p w14:paraId="36C471F8" w14:textId="77777777" w:rsidR="0026646E" w:rsidRDefault="00421C16">
      <w:pPr>
        <w:pStyle w:val="Standard"/>
        <w:widowControl w:val="0"/>
        <w:tabs>
          <w:tab w:val="left" w:pos="187"/>
          <w:tab w:val="left" w:leader="dot" w:pos="4068"/>
        </w:tabs>
        <w:spacing w:before="1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art. 6 ust. 1 lit. a – na podstawie wyrażonej zgody na przetwarzanie danych osobowych.</w:t>
      </w:r>
    </w:p>
    <w:p w14:paraId="29550279" w14:textId="77777777" w:rsidR="0026646E" w:rsidRDefault="00421C16">
      <w:pPr>
        <w:pStyle w:val="Standard"/>
        <w:widowControl w:val="0"/>
        <w:tabs>
          <w:tab w:val="left" w:pos="187"/>
          <w:tab w:val="left" w:leader="dot" w:pos="4068"/>
        </w:tabs>
        <w:spacing w:before="1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realizacji ww. celów Administrator będzie przetwarzał dane w celach </w:t>
      </w:r>
      <w:r>
        <w:rPr>
          <w:rFonts w:ascii="Times New Roman" w:hAnsi="Times New Roman" w:cs="Times New Roman"/>
          <w:sz w:val="22"/>
          <w:szCs w:val="22"/>
        </w:rPr>
        <w:t>archiwalnych.</w:t>
      </w:r>
    </w:p>
    <w:p w14:paraId="3D4CAB75" w14:textId="77777777" w:rsidR="0026646E" w:rsidRDefault="00421C16">
      <w:pPr>
        <w:pStyle w:val="Standard"/>
        <w:widowControl w:val="0"/>
        <w:tabs>
          <w:tab w:val="left" w:pos="187"/>
          <w:tab w:val="left" w:leader="dot" w:pos="4068"/>
        </w:tabs>
        <w:spacing w:before="15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Odbiorcy danych osobowych</w:t>
      </w:r>
    </w:p>
    <w:p w14:paraId="415A76A1" w14:textId="36E78630" w:rsidR="0026646E" w:rsidRDefault="00421C16">
      <w:pPr>
        <w:pStyle w:val="Standard"/>
        <w:widowControl w:val="0"/>
        <w:tabs>
          <w:tab w:val="left" w:pos="187"/>
          <w:tab w:val="left" w:leader="dot" w:pos="4068"/>
        </w:tabs>
        <w:spacing w:before="1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Odbiorcą danych osobowych będą osoby upoważnione przez Administratora do przetwarzania danych osobowych w ramach wykonywania swoich obowiązków służbowych.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Dane osobowe mogą być przekazywane </w:t>
      </w:r>
      <w:r>
        <w:rPr>
          <w:rStyle w:val="Mocnowyrniony"/>
          <w:rFonts w:ascii="Times New Roman" w:eastAsia="Times New Roman" w:hAnsi="Times New Roman" w:cs="Times New Roman"/>
          <w:b w:val="0"/>
          <w:sz w:val="22"/>
          <w:szCs w:val="22"/>
        </w:rPr>
        <w:t>podmiotom przetwarzający</w:t>
      </w:r>
      <w:r>
        <w:rPr>
          <w:rStyle w:val="Mocnowyrniony"/>
          <w:rFonts w:ascii="Times New Roman" w:eastAsia="Times New Roman" w:hAnsi="Times New Roman" w:cs="Times New Roman"/>
          <w:b w:val="0"/>
          <w:sz w:val="22"/>
          <w:szCs w:val="22"/>
        </w:rPr>
        <w:t>m je na zlecenie Administratora, z którymi Przedszkole podpisało umowę powierzenia przetwarzania danych osobowych np. podmiot prowadzący obsługę administracyjną, finansową i organizacyjną przedszkola.</w:t>
      </w:r>
    </w:p>
    <w:p w14:paraId="4685D122" w14:textId="77777777" w:rsidR="0026646E" w:rsidRDefault="00421C16">
      <w:pPr>
        <w:pStyle w:val="Standard"/>
        <w:widowControl w:val="0"/>
        <w:tabs>
          <w:tab w:val="left" w:pos="187"/>
          <w:tab w:val="left" w:leader="dot" w:pos="4068"/>
        </w:tabs>
        <w:spacing w:before="15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Okres przechowywania danych osobowych</w:t>
      </w:r>
    </w:p>
    <w:p w14:paraId="16B4EC9B" w14:textId="77777777" w:rsidR="0026646E" w:rsidRDefault="00421C16">
      <w:pPr>
        <w:pStyle w:val="Standard"/>
        <w:tabs>
          <w:tab w:val="left" w:leader="dot" w:pos="3989"/>
          <w:tab w:val="left" w:pos="4090"/>
        </w:tabs>
        <w:spacing w:before="15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Państwa dane osob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owe będą przechowywane przez okres wynikający z przepisów ustawy z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dnia  14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lipca 1983 roku o narodowym zasobie archiwalnym i archiwach (Dz.U. z 2018 r., poz. 217  ze zm.) i przepisami wykonawczymi do ustawy.</w:t>
      </w:r>
    </w:p>
    <w:p w14:paraId="35E5B553" w14:textId="77777777" w:rsidR="0026646E" w:rsidRDefault="00421C16">
      <w:pPr>
        <w:pStyle w:val="Standard"/>
        <w:tabs>
          <w:tab w:val="left" w:leader="dot" w:pos="3989"/>
          <w:tab w:val="left" w:pos="4090"/>
        </w:tabs>
        <w:spacing w:before="15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Prawa osób, których dane dotyczą</w:t>
      </w:r>
    </w:p>
    <w:p w14:paraId="486A01C6" w14:textId="77777777" w:rsidR="0026646E" w:rsidRDefault="00421C16">
      <w:pPr>
        <w:pStyle w:val="Standard"/>
        <w:tabs>
          <w:tab w:val="left" w:leader="dot" w:pos="3989"/>
          <w:tab w:val="left" w:pos="4090"/>
        </w:tabs>
        <w:spacing w:before="1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Osoby, których</w:t>
      </w:r>
      <w:r>
        <w:rPr>
          <w:rFonts w:ascii="Times New Roman" w:hAnsi="Times New Roman" w:cs="Times New Roman"/>
          <w:sz w:val="22"/>
          <w:szCs w:val="22"/>
        </w:rPr>
        <w:t xml:space="preserve"> dane dotyczą mają prawo do:</w:t>
      </w:r>
    </w:p>
    <w:p w14:paraId="25D2F3DB" w14:textId="77777777" w:rsidR="0026646E" w:rsidRDefault="00421C16">
      <w:pPr>
        <w:pStyle w:val="Standard"/>
        <w:numPr>
          <w:ilvl w:val="0"/>
          <w:numId w:val="1"/>
        </w:numPr>
        <w:tabs>
          <w:tab w:val="left" w:leader="dot" w:pos="1829"/>
          <w:tab w:val="left" w:pos="1930"/>
        </w:tabs>
        <w:spacing w:before="1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dostępu do swoich danych osobowych,</w:t>
      </w:r>
    </w:p>
    <w:p w14:paraId="28E1D3C1" w14:textId="77777777" w:rsidR="0026646E" w:rsidRDefault="00421C16">
      <w:pPr>
        <w:pStyle w:val="Standard"/>
        <w:numPr>
          <w:ilvl w:val="0"/>
          <w:numId w:val="1"/>
        </w:numPr>
        <w:tabs>
          <w:tab w:val="left" w:leader="dot" w:pos="1829"/>
          <w:tab w:val="left" w:pos="1930"/>
        </w:tabs>
        <w:spacing w:before="1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żądania sprostowania danych, które są nieprawidłowe,</w:t>
      </w:r>
    </w:p>
    <w:p w14:paraId="7A85599E" w14:textId="77777777" w:rsidR="0026646E" w:rsidRDefault="00421C16">
      <w:pPr>
        <w:pStyle w:val="Standard"/>
        <w:numPr>
          <w:ilvl w:val="0"/>
          <w:numId w:val="1"/>
        </w:numPr>
        <w:tabs>
          <w:tab w:val="left" w:pos="-1973"/>
        </w:tabs>
        <w:spacing w:before="144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żądania usunięcia danych, gdy:</w:t>
      </w:r>
    </w:p>
    <w:p w14:paraId="68CBFFAD" w14:textId="77777777" w:rsidR="0026646E" w:rsidRDefault="00421C16">
      <w:pPr>
        <w:pStyle w:val="Standard"/>
        <w:tabs>
          <w:tab w:val="left" w:pos="1702"/>
          <w:tab w:val="left" w:leader="dot" w:pos="6555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-dane nie są już niezbędne do celów, dla których zostały zebrane,</w:t>
      </w:r>
    </w:p>
    <w:p w14:paraId="751C84A8" w14:textId="77777777" w:rsidR="0026646E" w:rsidRDefault="00421C16">
      <w:pPr>
        <w:pStyle w:val="Standard"/>
        <w:tabs>
          <w:tab w:val="left" w:pos="1702"/>
          <w:tab w:val="left" w:leader="dot" w:pos="6555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osoba, której dane dotyczą </w:t>
      </w:r>
      <w:r>
        <w:rPr>
          <w:rFonts w:ascii="Times New Roman" w:eastAsia="Times New Roman" w:hAnsi="Times New Roman" w:cs="Times New Roman"/>
          <w:sz w:val="22"/>
          <w:szCs w:val="22"/>
        </w:rPr>
        <w:t>cofnęła zgodę i nie ma innej podstawy prawnej przetwarzania,</w:t>
      </w:r>
    </w:p>
    <w:p w14:paraId="621A280D" w14:textId="77777777" w:rsidR="0026646E" w:rsidRDefault="00421C16">
      <w:pPr>
        <w:pStyle w:val="Standard"/>
        <w:tabs>
          <w:tab w:val="left" w:pos="1702"/>
          <w:tab w:val="left" w:leader="dot" w:pos="6555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osoba, której dane dotyczą, wnosi sprzeciw wobec przetwarzania i nie występują inne podstawy do przetwarzania danych osobowych,</w:t>
      </w:r>
    </w:p>
    <w:p w14:paraId="207F60DA" w14:textId="77777777" w:rsidR="0026646E" w:rsidRDefault="00421C16">
      <w:pPr>
        <w:pStyle w:val="Standard"/>
        <w:tabs>
          <w:tab w:val="left" w:pos="1702"/>
          <w:tab w:val="left" w:leader="dot" w:pos="6555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-dane przetwarzane są niezgodnie z prawem.</w:t>
      </w:r>
    </w:p>
    <w:p w14:paraId="51B354C6" w14:textId="77777777" w:rsidR="0026646E" w:rsidRDefault="0026646E">
      <w:pPr>
        <w:pStyle w:val="Standard"/>
        <w:tabs>
          <w:tab w:val="left" w:pos="1702"/>
          <w:tab w:val="left" w:leader="dot" w:pos="6555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67C81801" w14:textId="77777777" w:rsidR="0026646E" w:rsidRDefault="0026646E">
      <w:pPr>
        <w:pStyle w:val="Standard"/>
        <w:tabs>
          <w:tab w:val="left" w:pos="1702"/>
          <w:tab w:val="left" w:leader="dot" w:pos="6555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24DC3AC" w14:textId="77777777" w:rsidR="0026646E" w:rsidRDefault="00421C16">
      <w:pPr>
        <w:pStyle w:val="Standard"/>
        <w:numPr>
          <w:ilvl w:val="0"/>
          <w:numId w:val="1"/>
        </w:numPr>
        <w:tabs>
          <w:tab w:val="left" w:pos="-458"/>
          <w:tab w:val="left" w:leader="dot" w:pos="439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żądania ograniczenia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przetwarzania, gdy:</w:t>
      </w:r>
    </w:p>
    <w:p w14:paraId="7C5840C6" w14:textId="77777777" w:rsidR="0026646E" w:rsidRDefault="00421C16">
      <w:pPr>
        <w:pStyle w:val="Standard"/>
        <w:tabs>
          <w:tab w:val="left" w:pos="1702"/>
          <w:tab w:val="left" w:leader="dot" w:pos="6555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-osoby te kwestionują prawidłowość danych,</w:t>
      </w:r>
    </w:p>
    <w:p w14:paraId="60B9DAF9" w14:textId="77777777" w:rsidR="0026646E" w:rsidRDefault="00421C16">
      <w:pPr>
        <w:pStyle w:val="Standard"/>
        <w:tabs>
          <w:tab w:val="left" w:pos="1702"/>
          <w:tab w:val="left" w:leader="dot" w:pos="6555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-przetwarzanie jest niezgodne z prawem, a osoby te sprzeciwiają się usunięciu danych,</w:t>
      </w:r>
    </w:p>
    <w:p w14:paraId="55127AB7" w14:textId="77777777" w:rsidR="0026646E" w:rsidRDefault="00421C16">
      <w:pPr>
        <w:pStyle w:val="Standard"/>
        <w:tabs>
          <w:tab w:val="left" w:pos="1702"/>
          <w:tab w:val="left" w:leader="dot" w:pos="6555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-Administrator nie potrzebuje już danych osobowych do celów przetwarzania, ale są one potrzebne osobom, kt</w:t>
      </w:r>
      <w:r>
        <w:rPr>
          <w:rFonts w:ascii="Times New Roman" w:eastAsia="Times New Roman" w:hAnsi="Times New Roman" w:cs="Times New Roman"/>
          <w:sz w:val="22"/>
          <w:szCs w:val="22"/>
        </w:rPr>
        <w:t>órych dane dotyczą, do ustalenia, dochodzenia lub obrony roszczeń.</w:t>
      </w:r>
    </w:p>
    <w:p w14:paraId="40FAACC6" w14:textId="77777777" w:rsidR="0026646E" w:rsidRDefault="0026646E">
      <w:pPr>
        <w:pStyle w:val="Standard"/>
        <w:tabs>
          <w:tab w:val="left" w:pos="1702"/>
          <w:tab w:val="left" w:leader="dot" w:pos="6555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6BC31027" w14:textId="77777777" w:rsidR="0026646E" w:rsidRDefault="00421C16">
      <w:pPr>
        <w:pStyle w:val="Standard"/>
        <w:numPr>
          <w:ilvl w:val="0"/>
          <w:numId w:val="1"/>
        </w:numPr>
        <w:tabs>
          <w:tab w:val="left" w:pos="-458"/>
          <w:tab w:val="left" w:leader="dot" w:pos="439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przenoszenia danych, gdy:</w:t>
      </w:r>
    </w:p>
    <w:p w14:paraId="354F9B69" w14:textId="77777777" w:rsidR="0026646E" w:rsidRDefault="00421C16">
      <w:pPr>
        <w:pStyle w:val="Standard"/>
        <w:tabs>
          <w:tab w:val="left" w:pos="1702"/>
          <w:tab w:val="left" w:leader="dot" w:pos="6555"/>
        </w:tabs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przetwarzanie odbywa się na podstawie zgody lub jest niezbędne do wykonania umowy,</w:t>
      </w:r>
    </w:p>
    <w:p w14:paraId="4A09CCB5" w14:textId="77777777" w:rsidR="0026646E" w:rsidRDefault="00421C16">
      <w:pPr>
        <w:pStyle w:val="Standard"/>
        <w:tabs>
          <w:tab w:val="left" w:pos="1702"/>
          <w:tab w:val="left" w:leader="dot" w:pos="6555"/>
        </w:tabs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przetwarzanie odbywa się w sposób zautomatyzowany.</w:t>
      </w:r>
    </w:p>
    <w:p w14:paraId="74FF131E" w14:textId="77777777" w:rsidR="0026646E" w:rsidRDefault="0026646E">
      <w:pPr>
        <w:pStyle w:val="Standard"/>
        <w:tabs>
          <w:tab w:val="left" w:pos="1702"/>
          <w:tab w:val="left" w:leader="dot" w:pos="6555"/>
        </w:tabs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8D5E28" w14:textId="77777777" w:rsidR="0026646E" w:rsidRDefault="00421C16">
      <w:pPr>
        <w:pStyle w:val="Standard"/>
        <w:numPr>
          <w:ilvl w:val="0"/>
          <w:numId w:val="1"/>
        </w:numPr>
        <w:tabs>
          <w:tab w:val="left" w:pos="-458"/>
          <w:tab w:val="left" w:leader="dot" w:pos="439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wniesienia sprzeciwu wo</w:t>
      </w:r>
      <w:r>
        <w:rPr>
          <w:rFonts w:ascii="Times New Roman" w:eastAsia="Times New Roman" w:hAnsi="Times New Roman" w:cs="Times New Roman"/>
          <w:sz w:val="22"/>
          <w:szCs w:val="22"/>
        </w:rPr>
        <w:t>bec przetwarzania, gdy:</w:t>
      </w:r>
    </w:p>
    <w:p w14:paraId="626212E6" w14:textId="77777777" w:rsidR="0026646E" w:rsidRDefault="00421C16">
      <w:pPr>
        <w:pStyle w:val="Standard"/>
        <w:tabs>
          <w:tab w:val="left" w:pos="1702"/>
          <w:tab w:val="left" w:leader="dot" w:pos="6555"/>
        </w:tabs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przetwarzanie odbywa się na podstawie art. 6 ust. 1 lit. e RODO.</w:t>
      </w:r>
    </w:p>
    <w:p w14:paraId="677BF0D2" w14:textId="77777777" w:rsidR="0026646E" w:rsidRDefault="00421C16">
      <w:pPr>
        <w:pStyle w:val="Standard"/>
        <w:numPr>
          <w:ilvl w:val="0"/>
          <w:numId w:val="1"/>
        </w:numPr>
        <w:tabs>
          <w:tab w:val="left" w:pos="-1973"/>
        </w:tabs>
        <w:spacing w:before="14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wniesienia skargi do Prezesa Urzędu Ochrony Danych Osobowych, gdy uznają Państwo, iż przetwarzanie przez Administratora danych osobowych narusza przepisy RODO.</w:t>
      </w:r>
    </w:p>
    <w:p w14:paraId="18D29E61" w14:textId="77777777" w:rsidR="0026646E" w:rsidRDefault="00421C16">
      <w:pPr>
        <w:pStyle w:val="Standard"/>
        <w:numPr>
          <w:ilvl w:val="0"/>
          <w:numId w:val="1"/>
        </w:numPr>
        <w:tabs>
          <w:tab w:val="left" w:pos="-1973"/>
        </w:tabs>
        <w:spacing w:before="1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przetwarzanie odbywa się na podstawie wyrażonej zgody to przysługuje Państwo prawo do cofnięcia zgody w dowolnym momencie, bez wpływu na zgodność przetwarzania z prawem, którego dokonano przed cofnięciem zgody.</w:t>
      </w:r>
    </w:p>
    <w:p w14:paraId="6312ACE7" w14:textId="77777777" w:rsidR="0026646E" w:rsidRDefault="0026646E">
      <w:pPr>
        <w:pStyle w:val="Standard"/>
        <w:tabs>
          <w:tab w:val="left" w:pos="187"/>
        </w:tabs>
        <w:spacing w:before="144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E800690" w14:textId="77777777" w:rsidR="0026646E" w:rsidRDefault="00421C1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Wymóg podania danych </w:t>
      </w:r>
      <w:r>
        <w:rPr>
          <w:rFonts w:ascii="Times New Roman" w:hAnsi="Times New Roman" w:cs="Times New Roman"/>
          <w:b/>
          <w:sz w:val="22"/>
          <w:szCs w:val="22"/>
        </w:rPr>
        <w:t>osobowych</w:t>
      </w:r>
    </w:p>
    <w:p w14:paraId="7088AAAF" w14:textId="77777777" w:rsidR="0026646E" w:rsidRDefault="00421C16">
      <w:pPr>
        <w:pStyle w:val="Standard"/>
        <w:tabs>
          <w:tab w:val="left" w:pos="262"/>
          <w:tab w:val="left" w:leader="dot" w:pos="5115"/>
        </w:tabs>
        <w:spacing w:before="14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Podanie przez Państwo danych osobowych jest:</w:t>
      </w:r>
    </w:p>
    <w:p w14:paraId="4608FCC0" w14:textId="77777777" w:rsidR="0026646E" w:rsidRDefault="00421C16">
      <w:pPr>
        <w:pStyle w:val="Standard"/>
        <w:tabs>
          <w:tab w:val="left" w:pos="262"/>
          <w:tab w:val="left" w:leader="dot" w:pos="5115"/>
        </w:tabs>
        <w:spacing w:before="14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warunkiem realizacji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przez  Administratora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obowiązku wynikającego z przepisu prawa.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sytuacji, gdy nie podadzą Państwo danych, realizacja zadania nie będzie możliwa.</w:t>
      </w:r>
    </w:p>
    <w:p w14:paraId="61D53148" w14:textId="77777777" w:rsidR="0026646E" w:rsidRDefault="00421C16">
      <w:pPr>
        <w:pStyle w:val="Standard"/>
        <w:tabs>
          <w:tab w:val="left" w:pos="262"/>
          <w:tab w:val="left" w:leader="dot" w:pos="5115"/>
        </w:tabs>
        <w:spacing w:before="14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warunkiem realizacji umowy. Ko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nsekwencją niepodania danych osobowych będzie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niemożność  zawarcia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lub realizacji  umowy i związanych z nią obowiązków.</w:t>
      </w:r>
    </w:p>
    <w:p w14:paraId="4AD087B3" w14:textId="77777777" w:rsidR="0026646E" w:rsidRDefault="00421C16">
      <w:pPr>
        <w:pStyle w:val="Standard"/>
        <w:tabs>
          <w:tab w:val="left" w:pos="262"/>
          <w:tab w:val="left" w:leader="dot" w:pos="5115"/>
        </w:tabs>
        <w:spacing w:before="1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dobrowolne, jednak niezbędne do realizacji sprawy w przedszkolu.</w:t>
      </w:r>
    </w:p>
    <w:p w14:paraId="3CF2B120" w14:textId="77777777" w:rsidR="0026646E" w:rsidRDefault="00421C16">
      <w:pPr>
        <w:pStyle w:val="Standard"/>
        <w:tabs>
          <w:tab w:val="left" w:pos="262"/>
          <w:tab w:val="left" w:leader="dot" w:pos="5115"/>
        </w:tabs>
        <w:spacing w:before="14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Informacje o zautomatyzowanym podejmowaniu decyzji, w tym profilowani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</w:t>
      </w:r>
    </w:p>
    <w:p w14:paraId="4581DCF6" w14:textId="77777777" w:rsidR="0026646E" w:rsidRDefault="00421C16">
      <w:pPr>
        <w:pStyle w:val="Standard"/>
        <w:tabs>
          <w:tab w:val="left" w:pos="262"/>
          <w:tab w:val="left" w:leader="dot" w:pos="5115"/>
        </w:tabs>
        <w:spacing w:before="14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Podane przez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Państwo  dane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nie będą przetwarzane w sposób zautomatyzowany, w tym nie będzie wobec nich profilowania.</w:t>
      </w:r>
    </w:p>
    <w:p w14:paraId="22069605" w14:textId="77777777" w:rsidR="0026646E" w:rsidRDefault="0026646E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B610AF" w14:textId="77777777" w:rsidR="0026646E" w:rsidRDefault="0026646E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AB05BA" w14:textId="77777777" w:rsidR="0026646E" w:rsidRDefault="0026646E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07B005" w14:textId="77777777" w:rsidR="0026646E" w:rsidRDefault="0026646E">
      <w:pPr>
        <w:rPr>
          <w:rFonts w:hint="eastAsia"/>
        </w:rPr>
      </w:pPr>
    </w:p>
    <w:p w14:paraId="7DF8AEF7" w14:textId="77777777" w:rsidR="0026646E" w:rsidRDefault="0026646E">
      <w:pPr>
        <w:rPr>
          <w:rFonts w:hint="eastAsia"/>
        </w:rPr>
      </w:pPr>
    </w:p>
    <w:sectPr w:rsidR="002664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0F71"/>
    <w:multiLevelType w:val="multilevel"/>
    <w:tmpl w:val="081A17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DF5DC2"/>
    <w:multiLevelType w:val="multilevel"/>
    <w:tmpl w:val="62AE14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6E"/>
    <w:rsid w:val="0026646E"/>
    <w:rsid w:val="0042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8747"/>
  <w15:docId w15:val="{C5F65E7F-D3C5-463A-91EE-CD2044D6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6E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EC66E0"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EC66E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21C1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421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epcaiod@piaski-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dc:description/>
  <cp:lastModifiedBy>Agnieszka Jankowiak</cp:lastModifiedBy>
  <cp:revision>3</cp:revision>
  <cp:lastPrinted>2018-11-27T10:58:00Z</cp:lastPrinted>
  <dcterms:created xsi:type="dcterms:W3CDTF">2018-11-27T10:53:00Z</dcterms:created>
  <dcterms:modified xsi:type="dcterms:W3CDTF">2021-10-01T15:22:00Z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