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6B5AA4" w:rsidRDefault="006B5A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AA4">
        <w:rPr>
          <w:rFonts w:ascii="Times New Roman" w:hAnsi="Times New Roman" w:cs="Times New Roman"/>
          <w:sz w:val="24"/>
          <w:szCs w:val="24"/>
        </w:rPr>
        <w:t xml:space="preserve">19.06.2020r. </w:t>
      </w:r>
    </w:p>
    <w:p w:rsidR="00CF2943" w:rsidRPr="00F86541" w:rsidRDefault="006B5AA4" w:rsidP="00CF2943">
      <w:pPr>
        <w:rPr>
          <w:rFonts w:ascii="Times New Roman" w:hAnsi="Times New Roman" w:cs="Times New Roman"/>
          <w:b/>
          <w:sz w:val="24"/>
          <w:szCs w:val="24"/>
        </w:rPr>
      </w:pPr>
      <w:r w:rsidRPr="006B5AA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12AD3">
        <w:rPr>
          <w:rFonts w:ascii="Times New Roman" w:hAnsi="Times New Roman" w:cs="Times New Roman"/>
          <w:b/>
          <w:sz w:val="24"/>
          <w:szCs w:val="24"/>
        </w:rPr>
        <w:t xml:space="preserve">Ćwiczenia gimnastyczne. </w:t>
      </w:r>
      <w:r w:rsidR="00AB5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AD3" w:rsidRDefault="00012AD3" w:rsidP="0001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XXXV</w:t>
      </w:r>
    </w:p>
    <w:p w:rsidR="00012AD3" w:rsidRDefault="00012AD3" w:rsidP="0001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012AD3" w:rsidRDefault="00012AD3" w:rsidP="0001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Zabawa orientacyjno-porządkowa „Figurki”. Dziecko biega w różnych kierunkach w rytm bębenka. Na przerwę  w muzyce zamienia się w nieruchomą figurkę. </w:t>
      </w:r>
    </w:p>
    <w:p w:rsidR="00012AD3" w:rsidRDefault="00012AD3" w:rsidP="0001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Ćwiczenie ramion „Stare zegary”. Dziecko stoi w lekkim rozkroku. Macha wyprostowanymi rękoma w prawą i lewą stronę.</w:t>
      </w:r>
    </w:p>
    <w:p w:rsidR="00012AD3" w:rsidRDefault="00012AD3" w:rsidP="0001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012AD3" w:rsidRDefault="00012AD3" w:rsidP="0001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Ćwiczenie kształtujące tułowie. Dziecko staje w parze z rodzicem, plecami do siebie. Stoją w rozkroku i podają sobie woreczek raz górą (ręce nad głową), raz dołem (między nogami).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4. Zabawa na czworakach. Chodzenie na czworakach między woreczkami rozłożonymi na podłodze.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5. Ćwiczenie z elementem podskoku i skoku. Na podłodze przed dzieckiem leży woreczek. Dziecko przeskakuje woreczek do przodu i do tyłu obunóż. Dziecko może spróbować również przeskakiwać woreczek na jednej nodze.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6. Rzuty. R. stawia na środku pokoju kosz. Dziecko stara się wrzucić do kosza woreczek lub piłkę. Powtarzamy rzuty. </w:t>
      </w:r>
    </w:p>
    <w:p w:rsidR="00012AD3" w:rsidRDefault="00012AD3" w:rsidP="0001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br/>
        <w:t>7. Ćwiczenie uspokajające. Marsz ze śpiewem dowolnej piosenki.</w:t>
      </w:r>
    </w:p>
    <w:p w:rsidR="006B5AA4" w:rsidRPr="00CF2943" w:rsidRDefault="006B5AA4" w:rsidP="00012A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B5AA4" w:rsidRPr="00CF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A4"/>
    <w:rsid w:val="00012AD3"/>
    <w:rsid w:val="00122B30"/>
    <w:rsid w:val="00207F5B"/>
    <w:rsid w:val="004A5AD2"/>
    <w:rsid w:val="004D0CDD"/>
    <w:rsid w:val="00546258"/>
    <w:rsid w:val="006B5AA4"/>
    <w:rsid w:val="00924AF9"/>
    <w:rsid w:val="00AB5C5F"/>
    <w:rsid w:val="00BB10A1"/>
    <w:rsid w:val="00CF2943"/>
    <w:rsid w:val="00D12853"/>
    <w:rsid w:val="00DE76CB"/>
    <w:rsid w:val="00EB7639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4EEE2-87CD-43B5-9A25-42E3920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2020-06-14T16:32:00Z</dcterms:created>
  <dcterms:modified xsi:type="dcterms:W3CDTF">2020-06-14T16:32:00Z</dcterms:modified>
</cp:coreProperties>
</file>