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AA" w:rsidRDefault="00CE7E67">
      <w:pPr>
        <w:rPr>
          <w:b/>
        </w:rPr>
      </w:pPr>
      <w:bookmarkStart w:id="0" w:name="_GoBack"/>
      <w:bookmarkEnd w:id="0"/>
      <w:r w:rsidRPr="00CE7E67">
        <w:rPr>
          <w:b/>
        </w:rPr>
        <w:t>Czwartek 04.06.2020r.</w:t>
      </w:r>
    </w:p>
    <w:p w:rsidR="00FC3A3D" w:rsidRDefault="00FC3A3D">
      <w:pPr>
        <w:rPr>
          <w:b/>
        </w:rPr>
      </w:pPr>
    </w:p>
    <w:p w:rsidR="00FC3A3D" w:rsidRDefault="00FC3A3D" w:rsidP="00FC3A3D">
      <w:pPr>
        <w:jc w:val="both"/>
        <w:rPr>
          <w:b/>
        </w:rPr>
      </w:pPr>
      <w:r w:rsidRPr="00726AAD">
        <w:rPr>
          <w:b/>
        </w:rPr>
        <w:t>Motyle. I tyle.</w:t>
      </w:r>
    </w:p>
    <w:p w:rsidR="00FC3A3D" w:rsidRDefault="00FC3A3D" w:rsidP="00FC3A3D">
      <w:pPr>
        <w:jc w:val="both"/>
        <w:rPr>
          <w:b/>
        </w:rPr>
      </w:pPr>
    </w:p>
    <w:p w:rsidR="00FC3A3D" w:rsidRPr="00744B18" w:rsidRDefault="00FC3A3D" w:rsidP="00FC3A3D">
      <w:pPr>
        <w:jc w:val="both"/>
        <w:rPr>
          <w:b/>
        </w:rPr>
      </w:pPr>
      <w:r>
        <w:t>1.Pogadanka o motylach. Przypom</w:t>
      </w:r>
      <w:r w:rsidR="00F9335F">
        <w:t>nienie etapów rozwoju motyli. Rodzic</w:t>
      </w:r>
      <w:r>
        <w:t xml:space="preserve"> podkreśla, że motyle należą do najpiękniejszych owadów na łące. Ich wielobarwne skrzydła cieszą ludzkie oko, a delikatny sposób poruszania się </w:t>
      </w:r>
      <w:r w:rsidR="00F9335F">
        <w:t xml:space="preserve">zachwyca. </w:t>
      </w:r>
    </w:p>
    <w:p w:rsidR="00FC3A3D" w:rsidRDefault="00D004B9" w:rsidP="00FC3A3D">
      <w:pPr>
        <w:jc w:val="both"/>
      </w:pPr>
      <w:r>
        <w:t>2.</w:t>
      </w:r>
      <w:r w:rsidR="00F9335F">
        <w:t>Zabawa „Mała gąsie</w:t>
      </w:r>
      <w:r w:rsidR="000E4E6E">
        <w:t>niczka”. Rodzic gra na grzechotce</w:t>
      </w:r>
      <w:r w:rsidR="00F9335F">
        <w:t>, a dziecko czołga się (porusza</w:t>
      </w:r>
      <w:r w:rsidR="00FC3A3D">
        <w:t xml:space="preserve"> po</w:t>
      </w:r>
      <w:r w:rsidR="00F9335F">
        <w:t xml:space="preserve"> podłodze bez pomocy rąk). Gdy rodzic przerwie grę, gąsieniczka nieruchomieje</w:t>
      </w:r>
      <w:r w:rsidR="00FC3A3D">
        <w:t xml:space="preserve">. Zabawę powtarzamy kilka razy. </w:t>
      </w:r>
    </w:p>
    <w:p w:rsidR="00FC3A3D" w:rsidRDefault="00D004B9" w:rsidP="00FC3A3D">
      <w:pPr>
        <w:jc w:val="both"/>
      </w:pPr>
      <w:r>
        <w:t>3</w:t>
      </w:r>
      <w:r w:rsidR="00FC3A3D">
        <w:t>. Zabawa „Przebudzenie motyla”. Każde dziecko wyobraża sobie, że jest moty</w:t>
      </w:r>
      <w:r w:rsidR="00F9335F">
        <w:t>lkiem śpiącym w kokonie.  Dziecko leży skulone na podłodze i słucha</w:t>
      </w:r>
      <w:r w:rsidR="00FC3A3D">
        <w:t xml:space="preserve"> muzyki. Gdy muzyka z cichej i nieśmiałej rob</w:t>
      </w:r>
      <w:r w:rsidR="00F9335F">
        <w:t xml:space="preserve">i się coraz głośniejsza, motylek powoli prostuje </w:t>
      </w:r>
      <w:r w:rsidR="00FC3A3D">
        <w:t>się i</w:t>
      </w:r>
      <w:r w:rsidR="00F9335F">
        <w:t xml:space="preserve"> wychodzi z kokonu, rozkłada skrzydełka, rozgląda się i zaczyna fruwać po całym pokoju</w:t>
      </w:r>
      <w:r w:rsidR="00FC3A3D">
        <w:t>.</w:t>
      </w:r>
    </w:p>
    <w:p w:rsidR="00FC3A3D" w:rsidRDefault="00D004B9" w:rsidP="00FC3A3D">
      <w:pPr>
        <w:jc w:val="both"/>
      </w:pPr>
      <w:r>
        <w:t>4</w:t>
      </w:r>
      <w:r w:rsidR="00F616A5">
        <w:t>. Praca</w:t>
      </w:r>
      <w:r w:rsidR="00FC3A3D">
        <w:t xml:space="preserve"> plastyczna ,,Motyl”. Rodzic daje dziecku kartkę z konturami motyla. Dzieck</w:t>
      </w:r>
      <w:r w:rsidR="00F9335F">
        <w:t>o ma za zadanie wypełnić sylwetę motyla</w:t>
      </w:r>
      <w:r w:rsidR="00FC3A3D">
        <w:t xml:space="preserve"> plasteliną. </w:t>
      </w:r>
    </w:p>
    <w:p w:rsidR="00FC3A3D" w:rsidRDefault="00D45757" w:rsidP="00FC3A3D">
      <w:r>
        <w:rPr>
          <w:noProof/>
          <w:lang w:eastAsia="pl-PL"/>
        </w:rPr>
        <w:drawing>
          <wp:inline distT="0" distB="0" distL="0" distR="0" wp14:anchorId="041E6FD9" wp14:editId="7C7EAE0E">
            <wp:extent cx="5850000" cy="4388400"/>
            <wp:effectExtent l="0" t="0" r="0" b="0"/>
            <wp:docPr id="1" name="Obraz 1" descr="Motyle i gąsięnice - m/motyle - kolorowanka (12)1.gi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e i gąsięnice - m/motyle - kolorowanka (12)1.gif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43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76" w:rsidRDefault="00A53C76"/>
    <w:p w:rsidR="00A53C76" w:rsidRPr="008407CB" w:rsidRDefault="00A53C76" w:rsidP="00A53C76">
      <w:pPr>
        <w:rPr>
          <w:b/>
        </w:rPr>
      </w:pPr>
      <w:r w:rsidRPr="008407CB">
        <w:rPr>
          <w:b/>
        </w:rPr>
        <w:t xml:space="preserve">Dzieci starsze </w:t>
      </w:r>
    </w:p>
    <w:p w:rsidR="00A53C76" w:rsidRDefault="00A53C76" w:rsidP="00A53C76">
      <w:r>
        <w:rPr>
          <w:b/>
        </w:rPr>
        <w:t>,,Nowa Trampolina pięciolatka” część 4, strona 44, ćwiczenie 1</w:t>
      </w:r>
    </w:p>
    <w:p w:rsidR="00A53C76" w:rsidRPr="00CE7E67" w:rsidRDefault="00A53C76">
      <w:pPr>
        <w:rPr>
          <w:b/>
        </w:rPr>
      </w:pPr>
    </w:p>
    <w:sectPr w:rsidR="00A53C76" w:rsidRPr="00CE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E4E6E"/>
    <w:rsid w:val="005E48C2"/>
    <w:rsid w:val="00780217"/>
    <w:rsid w:val="008477C6"/>
    <w:rsid w:val="00A054AA"/>
    <w:rsid w:val="00A53C76"/>
    <w:rsid w:val="00A96924"/>
    <w:rsid w:val="00BC2403"/>
    <w:rsid w:val="00CE7E67"/>
    <w:rsid w:val="00D004B9"/>
    <w:rsid w:val="00D45757"/>
    <w:rsid w:val="00F616A5"/>
    <w:rsid w:val="00F9335F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B5E3-DE06-406A-B7C0-D0DA283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2020-05-31T08:57:00Z</dcterms:created>
  <dcterms:modified xsi:type="dcterms:W3CDTF">2020-05-31T08:57:00Z</dcterms:modified>
</cp:coreProperties>
</file>