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B5" w:rsidRPr="00F55DA4" w:rsidRDefault="00F55D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5DA4">
        <w:rPr>
          <w:rFonts w:ascii="Times New Roman" w:hAnsi="Times New Roman" w:cs="Times New Roman"/>
          <w:sz w:val="24"/>
          <w:szCs w:val="24"/>
        </w:rPr>
        <w:t>04.05.2020r.</w:t>
      </w:r>
    </w:p>
    <w:p w:rsidR="00F55DA4" w:rsidRPr="00683E50" w:rsidRDefault="00F55DA4">
      <w:pPr>
        <w:rPr>
          <w:rFonts w:ascii="Times New Roman" w:hAnsi="Times New Roman" w:cs="Times New Roman"/>
          <w:b/>
          <w:sz w:val="24"/>
          <w:szCs w:val="24"/>
        </w:rPr>
      </w:pPr>
      <w:r w:rsidRPr="00683E50">
        <w:rPr>
          <w:rFonts w:ascii="Times New Roman" w:hAnsi="Times New Roman" w:cs="Times New Roman"/>
          <w:b/>
          <w:sz w:val="24"/>
          <w:szCs w:val="24"/>
        </w:rPr>
        <w:t>Temat: Jak dbamy o zdrowie?</w:t>
      </w:r>
    </w:p>
    <w:p w:rsidR="00683E50" w:rsidRDefault="00683E50" w:rsidP="00683E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E50">
        <w:rPr>
          <w:rFonts w:ascii="Times New Roman" w:hAnsi="Times New Roman" w:cs="Times New Roman"/>
          <w:sz w:val="24"/>
          <w:szCs w:val="24"/>
        </w:rPr>
        <w:t>Rozmowa na te</w:t>
      </w:r>
      <w:r>
        <w:rPr>
          <w:rFonts w:ascii="Times New Roman" w:hAnsi="Times New Roman" w:cs="Times New Roman"/>
          <w:sz w:val="24"/>
          <w:szCs w:val="24"/>
        </w:rPr>
        <w:t>mat sposobów dbania o zdrowie. R</w:t>
      </w:r>
      <w:r w:rsidRPr="00683E50">
        <w:rPr>
          <w:rFonts w:ascii="Times New Roman" w:hAnsi="Times New Roman" w:cs="Times New Roman"/>
          <w:sz w:val="24"/>
          <w:szCs w:val="24"/>
        </w:rPr>
        <w:t xml:space="preserve">. </w:t>
      </w:r>
      <w:r w:rsidR="00FB54E7">
        <w:rPr>
          <w:rFonts w:ascii="Times New Roman" w:hAnsi="Times New Roman" w:cs="Times New Roman"/>
          <w:sz w:val="24"/>
          <w:szCs w:val="24"/>
        </w:rPr>
        <w:t>zadaje pytania: Jak się czujesz, gdy jesteś chory, a jak gdy jesteś zdrowy</w:t>
      </w:r>
      <w:r w:rsidRPr="00683E50">
        <w:rPr>
          <w:rFonts w:ascii="Times New Roman" w:hAnsi="Times New Roman" w:cs="Times New Roman"/>
          <w:sz w:val="24"/>
          <w:szCs w:val="24"/>
        </w:rPr>
        <w:t>? Co robimy, gdy jesteśmy chorzy? Kto nam wtedy pomaga? Jak możemy dbać o swoje zdrowie? Czego powinniśmy dużo jeść, żeby być zdrowymi? Czego n</w:t>
      </w:r>
      <w:r>
        <w:rPr>
          <w:rFonts w:ascii="Times New Roman" w:hAnsi="Times New Roman" w:cs="Times New Roman"/>
          <w:sz w:val="24"/>
          <w:szCs w:val="24"/>
        </w:rPr>
        <w:t xml:space="preserve">ie należy jeść zbyt często? </w:t>
      </w:r>
    </w:p>
    <w:p w:rsidR="00E93DF0" w:rsidRPr="00E93DF0" w:rsidRDefault="00E93DF0" w:rsidP="00E93D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3E50" w:rsidRDefault="00683E50" w:rsidP="00683E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E50">
        <w:rPr>
          <w:rFonts w:ascii="Times New Roman" w:hAnsi="Times New Roman" w:cs="Times New Roman"/>
          <w:sz w:val="24"/>
          <w:szCs w:val="24"/>
        </w:rPr>
        <w:t>Zabaw</w:t>
      </w:r>
      <w:r w:rsidR="00071BF1">
        <w:rPr>
          <w:rFonts w:ascii="Times New Roman" w:hAnsi="Times New Roman" w:cs="Times New Roman"/>
          <w:sz w:val="24"/>
          <w:szCs w:val="24"/>
        </w:rPr>
        <w:t>a „Co służy naszemu zdrowiu?”. R</w:t>
      </w:r>
      <w:r w:rsidR="00E93DF0">
        <w:rPr>
          <w:rFonts w:ascii="Times New Roman" w:hAnsi="Times New Roman" w:cs="Times New Roman"/>
          <w:sz w:val="24"/>
          <w:szCs w:val="24"/>
        </w:rPr>
        <w:t>. pokazuje dziecku</w:t>
      </w:r>
      <w:r w:rsidRPr="00683E50">
        <w:rPr>
          <w:rFonts w:ascii="Times New Roman" w:hAnsi="Times New Roman" w:cs="Times New Roman"/>
          <w:sz w:val="24"/>
          <w:szCs w:val="24"/>
        </w:rPr>
        <w:t xml:space="preserve"> różne obrazki w tym przedstawiające sprzęty sportowe oraz owoce i warzywa (np.: komputer, telewizor, krzesło, konewkę, cukierki, skakankę, piłkę, rower, hulajnogę, j</w:t>
      </w:r>
      <w:r w:rsidR="00E93DF0">
        <w:rPr>
          <w:rFonts w:ascii="Times New Roman" w:hAnsi="Times New Roman" w:cs="Times New Roman"/>
          <w:sz w:val="24"/>
          <w:szCs w:val="24"/>
        </w:rPr>
        <w:t xml:space="preserve">abłko, ogórek). Zadaniem dziecka </w:t>
      </w:r>
      <w:r w:rsidRPr="00683E50">
        <w:rPr>
          <w:rFonts w:ascii="Times New Roman" w:hAnsi="Times New Roman" w:cs="Times New Roman"/>
          <w:sz w:val="24"/>
          <w:szCs w:val="24"/>
        </w:rPr>
        <w:t>jest wskazać te obrazki, na których są elementy służące naszemu zdrowiu. Ćwiczenie spostrzegawc</w:t>
      </w:r>
      <w:r>
        <w:rPr>
          <w:rFonts w:ascii="Times New Roman" w:hAnsi="Times New Roman" w:cs="Times New Roman"/>
          <w:sz w:val="24"/>
          <w:szCs w:val="24"/>
        </w:rPr>
        <w:t>zości i logicznego myślenia.</w:t>
      </w:r>
      <w:r w:rsidR="001A0B98">
        <w:rPr>
          <w:rFonts w:ascii="Times New Roman" w:hAnsi="Times New Roman" w:cs="Times New Roman"/>
          <w:sz w:val="24"/>
          <w:szCs w:val="24"/>
        </w:rPr>
        <w:br/>
      </w:r>
      <w:r w:rsidR="001A0B98">
        <w:rPr>
          <w:rFonts w:ascii="Times New Roman" w:hAnsi="Times New Roman" w:cs="Times New Roman"/>
          <w:sz w:val="24"/>
          <w:szCs w:val="24"/>
        </w:rPr>
        <w:br/>
      </w:r>
      <w:r w:rsidR="001A0B98">
        <w:rPr>
          <w:noProof/>
          <w:lang w:eastAsia="pl-PL"/>
        </w:rPr>
        <w:drawing>
          <wp:inline distT="0" distB="0" distL="0" distR="0" wp14:anchorId="5D8DF029" wp14:editId="57E4EACE">
            <wp:extent cx="2372313" cy="1663700"/>
            <wp:effectExtent l="0" t="0" r="9525" b="0"/>
            <wp:docPr id="2" name="Obraz 2" descr="Komputer Komputer AiO HP 200 G3 21,5 (3VA59EA) - Opinie i ceny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puter Komputer AiO HP 200 G3 21,5 (3VA59EA) - Opinie i ceny 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84" cy="166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B98">
        <w:rPr>
          <w:rFonts w:ascii="Times New Roman" w:hAnsi="Times New Roman" w:cs="Times New Roman"/>
          <w:sz w:val="24"/>
          <w:szCs w:val="24"/>
        </w:rPr>
        <w:t xml:space="preserve">     </w:t>
      </w:r>
      <w:r w:rsidR="001A0B98">
        <w:rPr>
          <w:noProof/>
          <w:lang w:eastAsia="pl-PL"/>
        </w:rPr>
        <w:drawing>
          <wp:inline distT="0" distB="0" distL="0" distR="0" wp14:anchorId="256671D2" wp14:editId="0B77670A">
            <wp:extent cx="2698750" cy="2114021"/>
            <wp:effectExtent l="0" t="0" r="6350" b="635"/>
            <wp:docPr id="4" name="Obraz 4" descr="Telewizor QLED SAMSUNG QE65Q70RAT, Telewizory - Media Mar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wizor QLED SAMSUNG QE65Q70RAT, Telewizory - Media Mark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61" cy="21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98" w:rsidRPr="001A0B98" w:rsidRDefault="001A0B98" w:rsidP="001A0B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0B98" w:rsidRPr="001A0B98" w:rsidRDefault="001A0B98" w:rsidP="001A0B98">
      <w:pPr>
        <w:rPr>
          <w:rFonts w:ascii="Times New Roman" w:hAnsi="Times New Roman" w:cs="Times New Roman"/>
          <w:sz w:val="24"/>
          <w:szCs w:val="24"/>
        </w:rPr>
      </w:pPr>
    </w:p>
    <w:p w:rsidR="001A0B98" w:rsidRPr="001A0B98" w:rsidRDefault="001A0B98" w:rsidP="001A0B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BFC208A" wp14:editId="545D7042">
            <wp:extent cx="1346926" cy="920750"/>
            <wp:effectExtent l="0" t="0" r="5715" b="0"/>
            <wp:docPr id="8" name="Obraz 8" descr="Konewka Ogrodowa z Sitkiem 10L do Podlewania HDPE 807991433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newka Ogrodowa z Sitkiem 10L do Podlewania HDPE 8079914335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02" cy="93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358900" y="6477000"/>
            <wp:positionH relativeFrom="column">
              <wp:align>left</wp:align>
            </wp:positionH>
            <wp:positionV relativeFrom="paragraph">
              <wp:align>top</wp:align>
            </wp:positionV>
            <wp:extent cx="2851150" cy="1575485"/>
            <wp:effectExtent l="0" t="0" r="6350" b="5715"/>
            <wp:wrapSquare wrapText="bothSides"/>
            <wp:docPr id="6" name="Obraz 6" descr="Krzesło MEGI | Salony Ag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zesło MEGI | Salony Ag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5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0B98" w:rsidRDefault="001A0B98" w:rsidP="001A0B98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A523D32" wp14:editId="32E3C9F4">
            <wp:extent cx="1917745" cy="1403350"/>
            <wp:effectExtent l="0" t="0" r="6350" b="6350"/>
            <wp:docPr id="10" name="Obraz 10" descr="Cukierki owocowe TOFFIX z sokiem rozpuszczalne 1kg 781376664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kierki owocowe TOFFIX z sokiem rozpuszczalne 1kg 7813766649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89" cy="14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B9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DC10750" wp14:editId="2148FE29">
            <wp:extent cx="2241550" cy="2241550"/>
            <wp:effectExtent l="0" t="0" r="6350" b="6350"/>
            <wp:docPr id="12" name="Obraz 12" descr="Skakanka Candy Rope Spokey - HISPORT Sklep sportowy Ostrowi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kakanka Candy Rope Spokey - HISPORT Sklep sportowy Ostrowiec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B9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00211AE" wp14:editId="7DBBB2E1">
            <wp:extent cx="1276350" cy="1205725"/>
            <wp:effectExtent l="0" t="0" r="0" b="0"/>
            <wp:docPr id="14" name="Obraz 14" descr="Piłka nożna z logo MO9007-33 - Gadżety sportowe | Najtańs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łka nożna z logo MO9007-33 - Gadżety sportowe | Najtańsz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072" cy="121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98" w:rsidRDefault="001A0B98" w:rsidP="001A0B98">
      <w:pPr>
        <w:rPr>
          <w:rFonts w:ascii="Times New Roman" w:hAnsi="Times New Roman" w:cs="Times New Roman"/>
          <w:sz w:val="24"/>
          <w:szCs w:val="24"/>
        </w:rPr>
      </w:pPr>
    </w:p>
    <w:p w:rsidR="001A0B98" w:rsidRDefault="001A0B98" w:rsidP="001A0B9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B47EFB5" wp14:editId="14355FCC">
            <wp:extent cx="2074333" cy="1555750"/>
            <wp:effectExtent l="0" t="0" r="2540" b="6350"/>
            <wp:docPr id="16" name="Obraz 16" descr="RoyalBaby dziecięcy Rower 16cali FREESTYLE RB16B-6 - sklep Jokomis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yalBaby dziecięcy Rower 16cali FREESTYLE RB16B-6 - sklep Jokomisi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76" cy="156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881" w:rsidRPr="00E14881">
        <w:rPr>
          <w:noProof/>
          <w:lang w:eastAsia="pl-PL"/>
        </w:rPr>
        <w:t xml:space="preserve"> </w:t>
      </w:r>
      <w:r w:rsidR="00E14881">
        <w:rPr>
          <w:noProof/>
          <w:lang w:eastAsia="pl-PL"/>
        </w:rPr>
        <w:drawing>
          <wp:inline distT="0" distB="0" distL="0" distR="0" wp14:anchorId="66F2E122" wp14:editId="66B3A041">
            <wp:extent cx="1733550" cy="1733550"/>
            <wp:effectExtent l="0" t="0" r="0" b="0"/>
            <wp:docPr id="18" name="Obraz 18" descr="TRIAD Delinquent hulajnoga wyczynowa | Black Red I RMD BIKE sh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IAD Delinquent hulajnoga wyczynowa | Black Red I RMD BIKE shop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313" w:rsidRDefault="006E7313" w:rsidP="001A0B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4FBE35A" wp14:editId="7013CC20">
            <wp:extent cx="2278663" cy="1441966"/>
            <wp:effectExtent l="0" t="0" r="0" b="0"/>
            <wp:docPr id="20" name="Obraz 20" descr="Jabłko - Fit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abłko - FitDa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45" cy="145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313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FF76645" wp14:editId="38DF52D4">
            <wp:extent cx="2695575" cy="1797050"/>
            <wp:effectExtent l="0" t="0" r="9525" b="0"/>
            <wp:docPr id="22" name="Obraz 22" descr="Jakie witaminy ma ogóre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kie witaminy ma ogórek?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55" cy="179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98" w:rsidRPr="001A0B98" w:rsidRDefault="001A0B98" w:rsidP="001A0B98">
      <w:pPr>
        <w:rPr>
          <w:rFonts w:ascii="Times New Roman" w:hAnsi="Times New Roman" w:cs="Times New Roman"/>
          <w:sz w:val="24"/>
          <w:szCs w:val="24"/>
        </w:rPr>
      </w:pPr>
    </w:p>
    <w:p w:rsidR="005849DA" w:rsidRDefault="00683E50" w:rsidP="00683E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E50">
        <w:rPr>
          <w:rFonts w:ascii="Times New Roman" w:hAnsi="Times New Roman" w:cs="Times New Roman"/>
          <w:sz w:val="24"/>
          <w:szCs w:val="24"/>
        </w:rPr>
        <w:t>Praca plasty</w:t>
      </w:r>
      <w:r w:rsidR="00786CF2">
        <w:rPr>
          <w:rFonts w:ascii="Times New Roman" w:hAnsi="Times New Roman" w:cs="Times New Roman"/>
          <w:sz w:val="24"/>
          <w:szCs w:val="24"/>
        </w:rPr>
        <w:t>czna „Wesołe owoce i warzywa”. R</w:t>
      </w:r>
      <w:r w:rsidRPr="00683E50">
        <w:rPr>
          <w:rFonts w:ascii="Times New Roman" w:hAnsi="Times New Roman" w:cs="Times New Roman"/>
          <w:sz w:val="24"/>
          <w:szCs w:val="24"/>
        </w:rPr>
        <w:t>. przygotowuje konturowe rysunki owoców</w:t>
      </w:r>
      <w:r w:rsidR="00786CF2">
        <w:rPr>
          <w:rFonts w:ascii="Times New Roman" w:hAnsi="Times New Roman" w:cs="Times New Roman"/>
          <w:sz w:val="24"/>
          <w:szCs w:val="24"/>
        </w:rPr>
        <w:t xml:space="preserve"> i warzyw. Dziecko</w:t>
      </w:r>
      <w:r w:rsidRPr="00683E50">
        <w:rPr>
          <w:rFonts w:ascii="Times New Roman" w:hAnsi="Times New Roman" w:cs="Times New Roman"/>
          <w:sz w:val="24"/>
          <w:szCs w:val="24"/>
        </w:rPr>
        <w:t xml:space="preserve"> wybiera sobie dowolny rysunek. Koloruje owoc lub warzywo i dorysowuje mu: oczy, buzię, nos, ręce i nogi. Rozwijanie wyobraźni i zdolności plastycznych.</w:t>
      </w:r>
    </w:p>
    <w:p w:rsidR="005849DA" w:rsidRDefault="005849DA" w:rsidP="005849DA"/>
    <w:p w:rsidR="00683E50" w:rsidRDefault="005849DA" w:rsidP="005849DA">
      <w:pPr>
        <w:tabs>
          <w:tab w:val="left" w:pos="3010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 wp14:anchorId="20FF6467" wp14:editId="1BD669CD">
            <wp:extent cx="4419600" cy="5715000"/>
            <wp:effectExtent l="0" t="0" r="0" b="0"/>
            <wp:docPr id="24" name="Obraz 24" descr="04 IV Krokodylki - Przedszkole Nr 8 w Kołobrz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4 IV Krokodylki - Przedszkole Nr 8 w Kołobrzeg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9B" w:rsidRDefault="005849DA" w:rsidP="005849DA">
      <w:pPr>
        <w:tabs>
          <w:tab w:val="left" w:pos="3010"/>
        </w:tabs>
      </w:pPr>
      <w:r>
        <w:rPr>
          <w:noProof/>
          <w:lang w:eastAsia="pl-PL"/>
        </w:rPr>
        <w:lastRenderedPageBreak/>
        <w:drawing>
          <wp:inline distT="0" distB="0" distL="0" distR="0" wp14:anchorId="4CF46075" wp14:editId="17C25372">
            <wp:extent cx="5760720" cy="8147759"/>
            <wp:effectExtent l="0" t="0" r="0" b="5715"/>
            <wp:docPr id="26" name="Obraz 26" descr="Desenho de Bonita maçã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enho de Bonita maçã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9DA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721974C8" wp14:editId="1116F257">
            <wp:extent cx="5295900" cy="7476564"/>
            <wp:effectExtent l="0" t="0" r="0" b="0"/>
            <wp:docPr id="28" name="Obraz 28" descr="Owoce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woce do wydrukowania - F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476" cy="748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9B" w:rsidRPr="0028699B" w:rsidRDefault="0028699B" w:rsidP="0028699B"/>
    <w:p w:rsidR="0028699B" w:rsidRDefault="0028699B" w:rsidP="0028699B"/>
    <w:p w:rsidR="005849DA" w:rsidRPr="0028699B" w:rsidRDefault="0028699B" w:rsidP="0028699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52217B5" wp14:editId="5B3CAA33">
            <wp:extent cx="2857500" cy="6658252"/>
            <wp:effectExtent l="0" t="0" r="0" b="9525"/>
            <wp:docPr id="30" name="Obraz 30" descr="Kolorowanka Smaczna marchew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olorowanka Smaczna marchew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15" cy="66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9DA" w:rsidRPr="0028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744F4"/>
    <w:multiLevelType w:val="hybridMultilevel"/>
    <w:tmpl w:val="40EC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A4"/>
    <w:rsid w:val="00071BF1"/>
    <w:rsid w:val="001A0B98"/>
    <w:rsid w:val="0028699B"/>
    <w:rsid w:val="005849DA"/>
    <w:rsid w:val="00683E50"/>
    <w:rsid w:val="006E7313"/>
    <w:rsid w:val="006F3D72"/>
    <w:rsid w:val="00786CF2"/>
    <w:rsid w:val="00E14881"/>
    <w:rsid w:val="00E93DF0"/>
    <w:rsid w:val="00EE62B5"/>
    <w:rsid w:val="00F55DA4"/>
    <w:rsid w:val="00F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CFBE4-7FB1-4218-A7F6-C88EC829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2020-05-03T10:11:00Z</dcterms:created>
  <dcterms:modified xsi:type="dcterms:W3CDTF">2020-05-03T10:11:00Z</dcterms:modified>
</cp:coreProperties>
</file>