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356F3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356F36" w:rsidP="00356F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„Zestaw ćwiczeń gimnastycznych”</w:t>
      </w:r>
    </w:p>
    <w:p w:rsidR="00356F36" w:rsidRDefault="00356F36" w:rsidP="00356F36">
      <w:pPr>
        <w:spacing w:after="0"/>
      </w:pPr>
      <w:r>
        <w:t xml:space="preserve">Miejsce: sala. </w:t>
      </w:r>
    </w:p>
    <w:p w:rsidR="00356F36" w:rsidRDefault="00356F36" w:rsidP="00356F36">
      <w:pPr>
        <w:spacing w:after="0"/>
      </w:pPr>
      <w:r>
        <w:t xml:space="preserve">Pomoce: szarfy w 2 kolorach. </w:t>
      </w:r>
    </w:p>
    <w:p w:rsidR="00356F36" w:rsidRDefault="00356F36" w:rsidP="00356F36">
      <w:pPr>
        <w:spacing w:after="0"/>
      </w:pPr>
      <w:r>
        <w:t>Przygotowanie: Dziecko maszeruj po okręgu. R. rozdaje im szarfy do podziału na 2 grupy.</w:t>
      </w:r>
    </w:p>
    <w:p w:rsidR="00356F36" w:rsidRDefault="00356F36" w:rsidP="00356F36">
      <w:pPr>
        <w:spacing w:after="0"/>
      </w:pPr>
      <w:r>
        <w:t xml:space="preserve"> I. </w:t>
      </w:r>
    </w:p>
    <w:p w:rsidR="00356F36" w:rsidRDefault="00356F36" w:rsidP="00356F36">
      <w:pPr>
        <w:spacing w:after="0"/>
      </w:pPr>
      <w:r>
        <w:t xml:space="preserve">1. Zabawa orientacyjno-porządkowa „Wskocz do dziury”. Dziecko-myszka trzyma szarfę w ręce i biega swobodnie po sali. Na sygnał i słowa R.: Wskocz myszko do dziury! zatrzymuje się, rozkłada szarfę na podłodze i siada w niej w siadzie skrzyżnym. Na słowa: Myszki wychodzą na pole! dziecko wstaje, zabiera swoją szarfę i dalej biega po sali. </w:t>
      </w:r>
    </w:p>
    <w:p w:rsidR="00356F36" w:rsidRDefault="00356F36" w:rsidP="00356F36">
      <w:pPr>
        <w:spacing w:after="0"/>
      </w:pPr>
      <w:r>
        <w:t xml:space="preserve">II. </w:t>
      </w:r>
    </w:p>
    <w:p w:rsidR="00356F36" w:rsidRDefault="00356F36" w:rsidP="00356F36">
      <w:pPr>
        <w:spacing w:after="0"/>
      </w:pPr>
      <w:r>
        <w:t xml:space="preserve">2. Ćwiczenie kształtujące tułowia w płaszczyźnie czołowej (skłony boczne) „Silny wiatr”. Dziecko staje w lekkim rozkroku. W obu dłoniach trzyma rozłożoną szarfę. Na słowa R.: Silny wiatr drzewkami rusza dziecko unosi ręce nad głowę i macha nimi z jednego boku na drugi. Nie odrywa nóg od podłogi, ruchy są tylko w obrębie tułowia – skłony boczne. </w:t>
      </w:r>
    </w:p>
    <w:p w:rsidR="00356F36" w:rsidRDefault="00356F36" w:rsidP="00356F36">
      <w:pPr>
        <w:spacing w:after="0"/>
      </w:pPr>
      <w:r>
        <w:t xml:space="preserve">3. Zabawa na czworakach „Zające i wilki”. Dziecko-zajączek siada w rozłożonej na podłodze szarfie-norce. Na sygnał R. (np. klaśnięcie) zajączek wychodzi z norki i porusza się na czworakach po całej sali. Na słowa: Uwaga, wilki! dziecko szybko wskakuje do szarfy-norki i staje słupka (jak zajączek), obserwując, co dzieje się wokół. </w:t>
      </w:r>
    </w:p>
    <w:p w:rsidR="00356F36" w:rsidRDefault="00356F36" w:rsidP="00356F36">
      <w:pPr>
        <w:spacing w:after="0"/>
      </w:pPr>
      <w:r>
        <w:t>4. Podskoki „Skoczki”. Dziecko kładzie swoją szarfę na podłodze. Na polecenie R. wskakuje do szarfy i wyskakuje z niej: obunóż, w przód, w tył i na boki. Należy zwrócić uwagę, by skoki były wykonywane lekko, na palcach.</w:t>
      </w:r>
    </w:p>
    <w:p w:rsidR="00356F36" w:rsidRDefault="00356F36" w:rsidP="00356F36">
      <w:pPr>
        <w:spacing w:after="0"/>
      </w:pPr>
      <w:r>
        <w:t xml:space="preserve"> III.</w:t>
      </w:r>
    </w:p>
    <w:p w:rsidR="00356F36" w:rsidRDefault="00356F36" w:rsidP="00356F36">
      <w:pPr>
        <w:spacing w:after="0"/>
      </w:pPr>
      <w:r>
        <w:t xml:space="preserve"> 5. Ćwiczenie stóp „Fruwający ogonek”. Dziecko siada na podłodze. Kładzie przed sobą szarfę-ogonek. Chwyta ją na zmianę palcami lewej i prawej stopy, a potem ją unosi. Próbuje machać długim ogonkiem na wszystkie strony i kreślić w powietrzu różne wzory.</w:t>
      </w:r>
    </w:p>
    <w:p w:rsidR="00356F36" w:rsidRDefault="00356F36" w:rsidP="0035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6. Ćwiczenie wyprostne. Dziecko maszeruje po obwodzie koła. W obu rękach trzyma szarfę. Na sygnał wolno podnosi ręce, jednocześnie robiąc wdech nosem. Potem opuszcza ręce, wydychając powietrze ustami. Przechodząc obok R., dziecko oddaje mu swoją szarfę.</w:t>
      </w:r>
    </w:p>
    <w:p w:rsidR="000D2190" w:rsidRDefault="000D2190" w:rsidP="000D2190">
      <w:pPr>
        <w:pStyle w:val="Akapitzlist"/>
        <w:spacing w:after="0"/>
      </w:pPr>
    </w:p>
    <w:sectPr w:rsidR="000D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9F" w:rsidRDefault="00E9609F" w:rsidP="00AB55C6">
      <w:pPr>
        <w:spacing w:after="0" w:line="240" w:lineRule="auto"/>
      </w:pPr>
      <w:r>
        <w:separator/>
      </w:r>
    </w:p>
  </w:endnote>
  <w:endnote w:type="continuationSeparator" w:id="0">
    <w:p w:rsidR="00E9609F" w:rsidRDefault="00E9609F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9F" w:rsidRDefault="00E9609F" w:rsidP="00AB55C6">
      <w:pPr>
        <w:spacing w:after="0" w:line="240" w:lineRule="auto"/>
      </w:pPr>
      <w:r>
        <w:separator/>
      </w:r>
    </w:p>
  </w:footnote>
  <w:footnote w:type="continuationSeparator" w:id="0">
    <w:p w:rsidR="00E9609F" w:rsidRDefault="00E9609F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356F36"/>
    <w:rsid w:val="00543D45"/>
    <w:rsid w:val="005E38FC"/>
    <w:rsid w:val="00726856"/>
    <w:rsid w:val="00A24E79"/>
    <w:rsid w:val="00AB55C6"/>
    <w:rsid w:val="00BD6EE4"/>
    <w:rsid w:val="00C3645A"/>
    <w:rsid w:val="00E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2020-05-16T16:10:00Z</dcterms:created>
  <dcterms:modified xsi:type="dcterms:W3CDTF">2020-05-16T16:10:00Z</dcterms:modified>
</cp:coreProperties>
</file>