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C8425A" w:rsidRDefault="00CA5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425A">
        <w:rPr>
          <w:rFonts w:ascii="Times New Roman" w:hAnsi="Times New Roman" w:cs="Times New Roman"/>
          <w:sz w:val="24"/>
          <w:szCs w:val="24"/>
        </w:rPr>
        <w:t>01.06.2020r.</w:t>
      </w:r>
    </w:p>
    <w:p w:rsidR="00CA51D1" w:rsidRPr="00C8425A" w:rsidRDefault="00CA51D1">
      <w:pPr>
        <w:rPr>
          <w:rFonts w:ascii="Times New Roman" w:hAnsi="Times New Roman" w:cs="Times New Roman"/>
          <w:b/>
          <w:sz w:val="24"/>
          <w:szCs w:val="24"/>
        </w:rPr>
      </w:pPr>
      <w:r w:rsidRPr="00C8425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51A49" w:rsidRPr="00C8425A">
        <w:rPr>
          <w:rFonts w:ascii="Times New Roman" w:hAnsi="Times New Roman" w:cs="Times New Roman"/>
          <w:b/>
          <w:sz w:val="24"/>
          <w:szCs w:val="24"/>
        </w:rPr>
        <w:t xml:space="preserve">Święto dzieci. </w:t>
      </w:r>
    </w:p>
    <w:p w:rsidR="00FC7859" w:rsidRPr="00260A83" w:rsidRDefault="00FC7859" w:rsidP="00FC7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425A">
        <w:rPr>
          <w:rFonts w:ascii="Times New Roman" w:hAnsi="Times New Roman" w:cs="Times New Roman"/>
          <w:sz w:val="24"/>
          <w:szCs w:val="24"/>
        </w:rPr>
        <w:t xml:space="preserve">Rozmowa na temat Dnia Dziecka z wykorzystaniem zdjęć dzieci z różnych krajów i kontynentów (Europy, Azji, </w:t>
      </w:r>
      <w:r w:rsidR="00080D73">
        <w:rPr>
          <w:rFonts w:ascii="Times New Roman" w:hAnsi="Times New Roman" w:cs="Times New Roman"/>
          <w:sz w:val="24"/>
          <w:szCs w:val="24"/>
        </w:rPr>
        <w:t>Ameryki, Afryki, Grenlandii). R. informuje dziecko</w:t>
      </w:r>
      <w:r w:rsidRPr="00C8425A">
        <w:rPr>
          <w:rFonts w:ascii="Times New Roman" w:hAnsi="Times New Roman" w:cs="Times New Roman"/>
          <w:sz w:val="24"/>
          <w:szCs w:val="24"/>
        </w:rPr>
        <w:t xml:space="preserve">, że w tym tygodniu, 1 czerwca, </w:t>
      </w:r>
      <w:r w:rsidR="00080D73">
        <w:rPr>
          <w:rFonts w:ascii="Times New Roman" w:hAnsi="Times New Roman" w:cs="Times New Roman"/>
          <w:sz w:val="24"/>
          <w:szCs w:val="24"/>
        </w:rPr>
        <w:t>jest jego</w:t>
      </w:r>
      <w:r w:rsidRPr="00C8425A">
        <w:rPr>
          <w:rFonts w:ascii="Times New Roman" w:hAnsi="Times New Roman" w:cs="Times New Roman"/>
          <w:sz w:val="24"/>
          <w:szCs w:val="24"/>
        </w:rPr>
        <w:t xml:space="preserve"> święto. Prezentuje zdjęcia dzieci </w:t>
      </w:r>
      <w:r w:rsidR="00C8425A" w:rsidRPr="00C8425A">
        <w:rPr>
          <w:rFonts w:ascii="Times New Roman" w:hAnsi="Times New Roman" w:cs="Times New Roman"/>
          <w:sz w:val="24"/>
          <w:szCs w:val="24"/>
        </w:rPr>
        <w:t>różnych</w:t>
      </w:r>
      <w:r w:rsidRPr="00C8425A">
        <w:rPr>
          <w:rFonts w:ascii="Times New Roman" w:hAnsi="Times New Roman" w:cs="Times New Roman"/>
          <w:sz w:val="24"/>
          <w:szCs w:val="24"/>
        </w:rPr>
        <w:t xml:space="preserve"> narodowości. Zwraca uwagę na ich wygląd, otoczenie, w jakim się znajdują, zabawki, którymi się bawią itp.</w:t>
      </w:r>
    </w:p>
    <w:p w:rsidR="00260A83" w:rsidRPr="00260A83" w:rsidRDefault="00E85A21" w:rsidP="00260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BC8FD7" wp14:editId="09E6F118">
            <wp:extent cx="5760720" cy="4098293"/>
            <wp:effectExtent l="0" t="0" r="0" b="0"/>
            <wp:docPr id="2" name="Obraz 2" descr="Dzieci świat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świata - EURO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59" w:rsidRPr="00C8425A" w:rsidRDefault="00FC7859" w:rsidP="00FC785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C7859" w:rsidRPr="00C8425A" w:rsidRDefault="00FC7859" w:rsidP="00FC7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425A">
        <w:rPr>
          <w:rFonts w:ascii="Times New Roman" w:hAnsi="Times New Roman" w:cs="Times New Roman"/>
          <w:b/>
          <w:sz w:val="24"/>
          <w:szCs w:val="24"/>
        </w:rPr>
        <w:t xml:space="preserve">Słuchanie wiersza Danuty </w:t>
      </w:r>
      <w:proofErr w:type="spellStart"/>
      <w:r w:rsidRPr="00C8425A">
        <w:rPr>
          <w:rFonts w:ascii="Times New Roman" w:hAnsi="Times New Roman" w:cs="Times New Roman"/>
          <w:b/>
          <w:sz w:val="24"/>
          <w:szCs w:val="24"/>
        </w:rPr>
        <w:t>Gellnerowej</w:t>
      </w:r>
      <w:proofErr w:type="spellEnd"/>
      <w:r w:rsidRPr="00C8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5A">
        <w:rPr>
          <w:rFonts w:ascii="Times New Roman" w:hAnsi="Times New Roman" w:cs="Times New Roman"/>
          <w:b/>
          <w:sz w:val="24"/>
          <w:szCs w:val="24"/>
        </w:rPr>
        <w:t>„</w:t>
      </w:r>
      <w:r w:rsidRPr="00C8425A">
        <w:rPr>
          <w:rFonts w:ascii="Times New Roman" w:hAnsi="Times New Roman" w:cs="Times New Roman"/>
          <w:b/>
          <w:sz w:val="24"/>
          <w:szCs w:val="24"/>
        </w:rPr>
        <w:t>Dzieci</w:t>
      </w:r>
      <w:r w:rsidR="00C8425A">
        <w:rPr>
          <w:rFonts w:ascii="Times New Roman" w:hAnsi="Times New Roman" w:cs="Times New Roman"/>
          <w:b/>
          <w:sz w:val="24"/>
          <w:szCs w:val="24"/>
        </w:rPr>
        <w:t>”</w:t>
      </w:r>
      <w:r w:rsidRPr="00C8425A">
        <w:rPr>
          <w:rFonts w:ascii="Times New Roman" w:hAnsi="Times New Roman" w:cs="Times New Roman"/>
          <w:b/>
          <w:sz w:val="24"/>
          <w:szCs w:val="24"/>
        </w:rPr>
        <w:t>.</w:t>
      </w:r>
    </w:p>
    <w:p w:rsidR="00C8425A" w:rsidRPr="00C94211" w:rsidRDefault="00FC7859" w:rsidP="00C94211">
      <w:pPr>
        <w:tabs>
          <w:tab w:val="left" w:pos="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25A">
        <w:rPr>
          <w:rFonts w:ascii="Times New Roman" w:hAnsi="Times New Roman" w:cs="Times New Roman"/>
          <w:i/>
          <w:sz w:val="24"/>
          <w:szCs w:val="24"/>
        </w:rPr>
        <w:t>Wszystkie dzieci na całym świecie są takie same</w:t>
      </w:r>
      <w:r w:rsidR="00945D52">
        <w:rPr>
          <w:rFonts w:ascii="Times New Roman" w:hAnsi="Times New Roman" w:cs="Times New Roman"/>
          <w:i/>
          <w:sz w:val="24"/>
          <w:szCs w:val="24"/>
        </w:rPr>
        <w:br/>
      </w:r>
      <w:r w:rsidRPr="00C8425A">
        <w:rPr>
          <w:rFonts w:ascii="Times New Roman" w:hAnsi="Times New Roman" w:cs="Times New Roman"/>
          <w:i/>
          <w:sz w:val="24"/>
          <w:szCs w:val="24"/>
        </w:rPr>
        <w:t xml:space="preserve"> – lubią skakać na jednej nodze i lubią zanudzać mamę. </w:t>
      </w:r>
      <w:r w:rsidR="00945D52">
        <w:rPr>
          <w:rFonts w:ascii="Times New Roman" w:hAnsi="Times New Roman" w:cs="Times New Roman"/>
          <w:i/>
          <w:sz w:val="24"/>
          <w:szCs w:val="24"/>
        </w:rPr>
        <w:br/>
      </w:r>
      <w:r w:rsidRPr="00C8425A">
        <w:rPr>
          <w:rFonts w:ascii="Times New Roman" w:hAnsi="Times New Roman" w:cs="Times New Roman"/>
          <w:i/>
          <w:sz w:val="24"/>
          <w:szCs w:val="24"/>
        </w:rPr>
        <w:t xml:space="preserve">Wszystkie dzieci na całym świecie śpiewają wesołe piosenki </w:t>
      </w:r>
      <w:r w:rsidR="00945D52">
        <w:rPr>
          <w:rFonts w:ascii="Times New Roman" w:hAnsi="Times New Roman" w:cs="Times New Roman"/>
          <w:i/>
          <w:sz w:val="24"/>
          <w:szCs w:val="24"/>
        </w:rPr>
        <w:br/>
      </w:r>
      <w:r w:rsidRPr="00C8425A">
        <w:rPr>
          <w:rFonts w:ascii="Times New Roman" w:hAnsi="Times New Roman" w:cs="Times New Roman"/>
          <w:i/>
          <w:sz w:val="24"/>
          <w:szCs w:val="24"/>
        </w:rPr>
        <w:t>i byle kamyk, i byle szkiełko biorą jak skarb do ręki.</w:t>
      </w:r>
      <w:r w:rsidR="00945D52">
        <w:rPr>
          <w:rFonts w:ascii="Times New Roman" w:hAnsi="Times New Roman" w:cs="Times New Roman"/>
          <w:i/>
          <w:sz w:val="24"/>
          <w:szCs w:val="24"/>
        </w:rPr>
        <w:br/>
      </w:r>
      <w:r w:rsidRPr="00C8425A">
        <w:rPr>
          <w:rFonts w:ascii="Times New Roman" w:hAnsi="Times New Roman" w:cs="Times New Roman"/>
          <w:i/>
          <w:sz w:val="24"/>
          <w:szCs w:val="24"/>
        </w:rPr>
        <w:t xml:space="preserve"> Podobno dzieci na całym świecie bywają niegrzeczne czasem,</w:t>
      </w:r>
      <w:r w:rsidR="00945D52">
        <w:rPr>
          <w:rFonts w:ascii="Times New Roman" w:hAnsi="Times New Roman" w:cs="Times New Roman"/>
          <w:i/>
          <w:sz w:val="24"/>
          <w:szCs w:val="24"/>
        </w:rPr>
        <w:br/>
      </w:r>
      <w:r w:rsidRPr="00C8425A">
        <w:rPr>
          <w:rFonts w:ascii="Times New Roman" w:hAnsi="Times New Roman" w:cs="Times New Roman"/>
          <w:i/>
          <w:sz w:val="24"/>
          <w:szCs w:val="24"/>
        </w:rPr>
        <w:t xml:space="preserve"> lecz to nie u nas, nie w naszym mieście</w:t>
      </w:r>
      <w:r w:rsidR="00945D52">
        <w:rPr>
          <w:rFonts w:ascii="Times New Roman" w:hAnsi="Times New Roman" w:cs="Times New Roman"/>
          <w:i/>
          <w:sz w:val="24"/>
          <w:szCs w:val="24"/>
        </w:rPr>
        <w:br/>
      </w:r>
      <w:r w:rsidRPr="00C8425A">
        <w:rPr>
          <w:rFonts w:ascii="Times New Roman" w:hAnsi="Times New Roman" w:cs="Times New Roman"/>
          <w:i/>
          <w:sz w:val="24"/>
          <w:szCs w:val="24"/>
        </w:rPr>
        <w:t xml:space="preserve"> – to gdzieś za górą, za lasem…</w:t>
      </w:r>
    </w:p>
    <w:p w:rsidR="00080D73" w:rsidRDefault="00D43C1A" w:rsidP="00080D73">
      <w:pPr>
        <w:ind w:left="708"/>
        <w:rPr>
          <w:rFonts w:ascii="Times New Roman" w:hAnsi="Times New Roman" w:cs="Times New Roman"/>
          <w:sz w:val="24"/>
          <w:szCs w:val="24"/>
        </w:rPr>
      </w:pPr>
      <w:r w:rsidRPr="00C8425A">
        <w:rPr>
          <w:rFonts w:ascii="Times New Roman" w:hAnsi="Times New Roman" w:cs="Times New Roman"/>
          <w:sz w:val="24"/>
          <w:szCs w:val="24"/>
        </w:rPr>
        <w:t xml:space="preserve">Rozmowa na temat wiersza. Co lubią robić wszystkie dzieci? Co </w:t>
      </w:r>
      <w:r w:rsidR="00AD0C80">
        <w:rPr>
          <w:rFonts w:ascii="Times New Roman" w:hAnsi="Times New Roman" w:cs="Times New Roman"/>
          <w:sz w:val="24"/>
          <w:szCs w:val="24"/>
        </w:rPr>
        <w:t>lubisz</w:t>
      </w:r>
      <w:r w:rsidRPr="00C8425A">
        <w:rPr>
          <w:rFonts w:ascii="Times New Roman" w:hAnsi="Times New Roman" w:cs="Times New Roman"/>
          <w:sz w:val="24"/>
          <w:szCs w:val="24"/>
        </w:rPr>
        <w:t xml:space="preserve"> rob</w:t>
      </w:r>
      <w:r w:rsidR="00AD0C80">
        <w:rPr>
          <w:rFonts w:ascii="Times New Roman" w:hAnsi="Times New Roman" w:cs="Times New Roman"/>
          <w:sz w:val="24"/>
          <w:szCs w:val="24"/>
        </w:rPr>
        <w:t xml:space="preserve">ić? Jakie są Twoje </w:t>
      </w:r>
      <w:r w:rsidRPr="00C8425A">
        <w:rPr>
          <w:rFonts w:ascii="Times New Roman" w:hAnsi="Times New Roman" w:cs="Times New Roman"/>
          <w:sz w:val="24"/>
          <w:szCs w:val="24"/>
        </w:rPr>
        <w:t>ulubione zabawy i zabawki? Jakie piosenki lubią dzie</w:t>
      </w:r>
      <w:r w:rsidR="00AD0C80">
        <w:rPr>
          <w:rFonts w:ascii="Times New Roman" w:hAnsi="Times New Roman" w:cs="Times New Roman"/>
          <w:sz w:val="24"/>
          <w:szCs w:val="24"/>
        </w:rPr>
        <w:t>ci na całym świecie? Jaka jest Twoja</w:t>
      </w:r>
      <w:r w:rsidRPr="00C8425A">
        <w:rPr>
          <w:rFonts w:ascii="Times New Roman" w:hAnsi="Times New Roman" w:cs="Times New Roman"/>
          <w:sz w:val="24"/>
          <w:szCs w:val="24"/>
        </w:rPr>
        <w:t xml:space="preserve"> ulubiona piosenka?</w:t>
      </w:r>
    </w:p>
    <w:p w:rsidR="00080D73" w:rsidRDefault="00080D73" w:rsidP="00080D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0D73">
        <w:rPr>
          <w:rFonts w:ascii="Times New Roman" w:hAnsi="Times New Roman" w:cs="Times New Roman"/>
          <w:b/>
          <w:sz w:val="24"/>
          <w:szCs w:val="24"/>
        </w:rPr>
        <w:t>Rozmowa o prawach dziecka.</w:t>
      </w:r>
    </w:p>
    <w:p w:rsidR="00080D73" w:rsidRPr="00080D73" w:rsidRDefault="00AD0C80" w:rsidP="00080D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5A24634" wp14:editId="050040CD">
            <wp:extent cx="4200525" cy="5876143"/>
            <wp:effectExtent l="0" t="0" r="0" b="0"/>
            <wp:docPr id="3" name="Obraz 3" descr="20 listopada Ogólnopolskim Dniem Praw Dziecka | Dąbrowa Tar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listopada Ogólnopolskim Dniem Praw Dziecka | Dąbrowa Tarnow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02" cy="58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D73" w:rsidRPr="0008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B09"/>
    <w:multiLevelType w:val="hybridMultilevel"/>
    <w:tmpl w:val="09A0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1"/>
    <w:rsid w:val="00080D73"/>
    <w:rsid w:val="00091427"/>
    <w:rsid w:val="00260A83"/>
    <w:rsid w:val="004D0CDD"/>
    <w:rsid w:val="00850DE5"/>
    <w:rsid w:val="00945D52"/>
    <w:rsid w:val="00AD0C80"/>
    <w:rsid w:val="00C8425A"/>
    <w:rsid w:val="00C94211"/>
    <w:rsid w:val="00CA51D1"/>
    <w:rsid w:val="00D12853"/>
    <w:rsid w:val="00D43C1A"/>
    <w:rsid w:val="00E04744"/>
    <w:rsid w:val="00E51A49"/>
    <w:rsid w:val="00E85A21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2CBD-F35E-47AA-82BB-A73731B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2020-05-31T08:45:00Z</dcterms:created>
  <dcterms:modified xsi:type="dcterms:W3CDTF">2020-05-31T08:45:00Z</dcterms:modified>
</cp:coreProperties>
</file>