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92" w:rsidRDefault="00D36513">
      <w:pPr>
        <w:rPr>
          <w:b/>
        </w:rPr>
      </w:pPr>
      <w:bookmarkStart w:id="0" w:name="_GoBack"/>
      <w:bookmarkEnd w:id="0"/>
      <w:r w:rsidRPr="00D36513">
        <w:rPr>
          <w:b/>
        </w:rPr>
        <w:t>Czwartek 23.04.2020r.</w:t>
      </w:r>
    </w:p>
    <w:p w:rsidR="00C65C3E" w:rsidRDefault="00C65C3E">
      <w:pPr>
        <w:rPr>
          <w:b/>
        </w:rPr>
      </w:pPr>
    </w:p>
    <w:p w:rsidR="00C65C3E" w:rsidRPr="00C65C3E" w:rsidRDefault="00C65C3E">
      <w:pPr>
        <w:rPr>
          <w:b/>
        </w:rPr>
      </w:pPr>
      <w:r w:rsidRPr="00C65C3E">
        <w:rPr>
          <w:b/>
        </w:rPr>
        <w:t>Zdrowy tryb życia.</w:t>
      </w:r>
    </w:p>
    <w:p w:rsidR="00FB62E1" w:rsidRDefault="00FB62E1">
      <w:pPr>
        <w:rPr>
          <w:b/>
        </w:rPr>
      </w:pPr>
    </w:p>
    <w:p w:rsidR="00B60CFF" w:rsidRPr="00553AC1" w:rsidRDefault="00B60CFF" w:rsidP="00B60CFF">
      <w:r w:rsidRPr="00553AC1">
        <w:t>1.</w:t>
      </w:r>
      <w:r w:rsidR="00C65C3E" w:rsidRPr="00553AC1">
        <w:t xml:space="preserve">Wysłuchanie </w:t>
      </w:r>
      <w:r w:rsidRPr="00553AC1">
        <w:t xml:space="preserve">i nauka </w:t>
      </w:r>
      <w:r w:rsidR="00C65C3E" w:rsidRPr="00553AC1">
        <w:t xml:space="preserve">wiersza Iwony </w:t>
      </w:r>
      <w:proofErr w:type="spellStart"/>
      <w:r w:rsidR="00C65C3E" w:rsidRPr="00553AC1">
        <w:t>Rup</w:t>
      </w:r>
      <w:proofErr w:type="spellEnd"/>
      <w:r w:rsidRPr="00553AC1">
        <w:t>:</w:t>
      </w:r>
      <w:r w:rsidR="00C65C3E" w:rsidRPr="00553AC1">
        <w:t xml:space="preserve"> </w:t>
      </w:r>
      <w:r w:rsidRPr="00553AC1">
        <w:t>,,</w:t>
      </w:r>
      <w:r w:rsidR="00C65C3E" w:rsidRPr="00553AC1">
        <w:t>Dbamy o zdrowie</w:t>
      </w:r>
      <w:r w:rsidRPr="00553AC1">
        <w:t>”</w:t>
      </w:r>
      <w:r w:rsidR="00C65C3E" w:rsidRPr="00553AC1">
        <w:t>.</w:t>
      </w:r>
    </w:p>
    <w:p w:rsidR="00B60CFF" w:rsidRPr="00B60CFF" w:rsidRDefault="00B60CFF" w:rsidP="00B60CFF">
      <w:pPr>
        <w:ind w:left="360"/>
      </w:pPr>
    </w:p>
    <w:p w:rsidR="00C65C3E" w:rsidRDefault="00C65C3E">
      <w:r>
        <w:t>Zdrowie to jest ważna sprawa,</w:t>
      </w:r>
    </w:p>
    <w:p w:rsidR="00C65C3E" w:rsidRDefault="00C65C3E">
      <w:r>
        <w:t>a więc o nie wszyscy dbamy.</w:t>
      </w:r>
    </w:p>
    <w:p w:rsidR="00C65C3E" w:rsidRDefault="00C65C3E">
      <w:r>
        <w:t>Wiele warzyw i owoców</w:t>
      </w:r>
    </w:p>
    <w:p w:rsidR="00FB62E1" w:rsidRDefault="00C65C3E">
      <w:pPr>
        <w:rPr>
          <w:b/>
        </w:rPr>
      </w:pPr>
      <w:r>
        <w:t>z apetytem zajadamy.</w:t>
      </w:r>
    </w:p>
    <w:p w:rsidR="00C65C3E" w:rsidRDefault="00C65C3E">
      <w:r>
        <w:t>Jemy sery i jogurty,</w:t>
      </w:r>
    </w:p>
    <w:p w:rsidR="00C65C3E" w:rsidRDefault="00B60CFF">
      <w:r>
        <w:t>s</w:t>
      </w:r>
      <w:r w:rsidR="00C65C3E">
        <w:t>portem też się zajmujemy...</w:t>
      </w:r>
    </w:p>
    <w:p w:rsidR="00C65C3E" w:rsidRDefault="00C65C3E">
      <w:r>
        <w:t>Uśmiechamy się do wszystkich,</w:t>
      </w:r>
    </w:p>
    <w:p w:rsidR="00FB62E1" w:rsidRDefault="00C65C3E">
      <w:r>
        <w:t>no bo zdrowi być pragniemy.</w:t>
      </w:r>
    </w:p>
    <w:p w:rsidR="00C65C3E" w:rsidRDefault="00C65C3E"/>
    <w:p w:rsidR="00C65C3E" w:rsidRDefault="00C65C3E">
      <w:r>
        <w:t xml:space="preserve">Omówienie tekstu i podsumowanie wiadomości na temat </w:t>
      </w:r>
      <w:r w:rsidR="00B60CFF">
        <w:t>zdrowia. Następnie rodzic pyta:</w:t>
      </w:r>
      <w:r>
        <w:t xml:space="preserve"> Wiemy już, jak dbać o zdrowie. A co należy zrobić, </w:t>
      </w:r>
      <w:r w:rsidR="00B60CFF">
        <w:t>kiedy jednak zachorujemy? Dziecko podaje</w:t>
      </w:r>
      <w:r>
        <w:t xml:space="preserve"> swoje propozycje.</w:t>
      </w:r>
    </w:p>
    <w:p w:rsidR="00B60CFF" w:rsidRDefault="00B60CFF">
      <w:pPr>
        <w:rPr>
          <w:b/>
        </w:rPr>
      </w:pPr>
    </w:p>
    <w:p w:rsidR="00B60CFF" w:rsidRDefault="00B60CFF">
      <w:r w:rsidRPr="00553AC1">
        <w:t xml:space="preserve">- </w:t>
      </w:r>
      <w:r w:rsidR="00C65C3E" w:rsidRPr="00553AC1">
        <w:t>„Kto to taki?” – rozwiązywanie zagadek.</w:t>
      </w:r>
    </w:p>
    <w:p w:rsidR="00553AC1" w:rsidRPr="00553AC1" w:rsidRDefault="00553AC1"/>
    <w:p w:rsidR="00B60CFF" w:rsidRDefault="00C65C3E">
      <w:r>
        <w:t>Wyciągnie stetoskop i z uśmiechem obsłucha.</w:t>
      </w:r>
    </w:p>
    <w:p w:rsidR="00B60CFF" w:rsidRDefault="00C65C3E">
      <w:r>
        <w:t xml:space="preserve">Zajrzy do gardła, zajrzy do ucha. </w:t>
      </w:r>
    </w:p>
    <w:p w:rsidR="00B60CFF" w:rsidRDefault="00C65C3E">
      <w:r>
        <w:t>Stanąć na nogi zawsze ci pomoże.</w:t>
      </w:r>
    </w:p>
    <w:p w:rsidR="00B60CFF" w:rsidRDefault="00C65C3E">
      <w:r>
        <w:t>O kim mówimy? O panu… (doktor)</w:t>
      </w:r>
    </w:p>
    <w:p w:rsidR="00B60CFF" w:rsidRDefault="00B60CFF"/>
    <w:p w:rsidR="00B60CFF" w:rsidRDefault="00C65C3E">
      <w:r>
        <w:t>Sprawdzi stan twojego uzębienia.</w:t>
      </w:r>
    </w:p>
    <w:p w:rsidR="00FB62E1" w:rsidRDefault="00C65C3E">
      <w:r>
        <w:t>Sprawi, by uśmiech na buzi promieniał. (stomatolog)</w:t>
      </w:r>
    </w:p>
    <w:p w:rsidR="00B60CFF" w:rsidRDefault="00B60CFF"/>
    <w:p w:rsidR="00B60CFF" w:rsidRDefault="00C65C3E">
      <w:r>
        <w:t>Kiedy oko boli cię lub zaczynasz widzieć źle,</w:t>
      </w:r>
    </w:p>
    <w:p w:rsidR="00C65C3E" w:rsidRDefault="00C65C3E">
      <w:r>
        <w:t xml:space="preserve"> wtedy idź do specjalisty, czyli do... (okulista)</w:t>
      </w:r>
    </w:p>
    <w:p w:rsidR="00C65C3E" w:rsidRDefault="00C65C3E">
      <w:pPr>
        <w:rPr>
          <w:b/>
        </w:rPr>
      </w:pPr>
      <w:r>
        <w:lastRenderedPageBreak/>
        <w:t>Pogadanka na temat specyfiki wyżej wymienionych zawodów: doktor (lekarz) pediatra, okulista, stomatolog. Zwrócenie uwagi na ważną rolę osób wykonujących tę pracę i konieczność korzystania z ich usług ze względu na zdrowie.</w:t>
      </w:r>
    </w:p>
    <w:p w:rsidR="00C30362" w:rsidRDefault="00C30362">
      <w:pPr>
        <w:rPr>
          <w:b/>
        </w:rPr>
      </w:pPr>
    </w:p>
    <w:p w:rsidR="000F429F" w:rsidRDefault="000F429F">
      <w:r>
        <w:t>2.</w:t>
      </w:r>
      <w:r w:rsidR="00C30362">
        <w:t xml:space="preserve"> „Co jest dobre dla naszego zdrowia?” – zabawa z rysowaniem.</w:t>
      </w:r>
    </w:p>
    <w:p w:rsidR="000F429F" w:rsidRDefault="000F429F">
      <w:r>
        <w:t>Rodzic ilustruje na kartce</w:t>
      </w:r>
      <w:r w:rsidR="00C30362">
        <w:t xml:space="preserve"> w prosty sposób </w:t>
      </w:r>
      <w:r>
        <w:t>przedmioty lub czynności. Dziecko</w:t>
      </w:r>
      <w:r w:rsidR="00C30362">
        <w:t xml:space="preserve"> próbuj</w:t>
      </w:r>
      <w:r w:rsidR="005A0675">
        <w:t>e</w:t>
      </w:r>
      <w:r w:rsidR="00C30362">
        <w:t xml:space="preserve"> odgadnąć, </w:t>
      </w:r>
      <w:r>
        <w:t>co przedstawia rysunek. Ocenia</w:t>
      </w:r>
      <w:r w:rsidR="00C30362">
        <w:t>, czy jest to do</w:t>
      </w:r>
      <w:r>
        <w:t>bre dla zdrowia, czy nie. Np.:  jabłko (TAK) marchewka ( TAK),</w:t>
      </w:r>
      <w:r w:rsidR="00C30362">
        <w:t xml:space="preserve"> cukierek (NIE)</w:t>
      </w:r>
      <w:r>
        <w:t xml:space="preserve">, </w:t>
      </w:r>
      <w:r w:rsidR="00C30362">
        <w:t>oso</w:t>
      </w:r>
      <w:r>
        <w:t xml:space="preserve">ba kopiąca piłkę – sport (TAK) ,  woda (TAK). Rodzic </w:t>
      </w:r>
      <w:r w:rsidR="00C30362">
        <w:t>zwraca uwagę na różne czynniki przyczyniające się do zachowania zdrowia, takie jak: ruch, zdrowe odżywianie, odpowiednie ubieranie się do pogody.</w:t>
      </w:r>
    </w:p>
    <w:p w:rsidR="00FB62E1" w:rsidRDefault="00FB62E1">
      <w:pPr>
        <w:rPr>
          <w:b/>
        </w:rPr>
      </w:pPr>
    </w:p>
    <w:p w:rsidR="00553AC1" w:rsidRDefault="00553AC1">
      <w:pPr>
        <w:rPr>
          <w:b/>
        </w:rPr>
      </w:pPr>
    </w:p>
    <w:p w:rsidR="00FB62E1" w:rsidRDefault="00FB62E1" w:rsidP="00FB62E1">
      <w:pPr>
        <w:jc w:val="both"/>
        <w:rPr>
          <w:b/>
        </w:rPr>
      </w:pPr>
      <w:r>
        <w:rPr>
          <w:b/>
        </w:rPr>
        <w:t xml:space="preserve">Dzieci starsze </w:t>
      </w:r>
    </w:p>
    <w:p w:rsidR="00FB62E1" w:rsidRDefault="00FB62E1" w:rsidP="00FB62E1">
      <w:pPr>
        <w:jc w:val="both"/>
        <w:rPr>
          <w:b/>
        </w:rPr>
      </w:pPr>
      <w:r>
        <w:rPr>
          <w:b/>
        </w:rPr>
        <w:t>,,Nowa Trampolina pięciolatka” część 4, strona 12, ćwiczenie 1</w:t>
      </w:r>
    </w:p>
    <w:p w:rsidR="00FB62E1" w:rsidRDefault="00FB62E1">
      <w:pPr>
        <w:rPr>
          <w:b/>
        </w:rPr>
      </w:pPr>
    </w:p>
    <w:sectPr w:rsidR="00FB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0CA5"/>
    <w:multiLevelType w:val="hybridMultilevel"/>
    <w:tmpl w:val="3892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13"/>
    <w:rsid w:val="000F429F"/>
    <w:rsid w:val="00553AC1"/>
    <w:rsid w:val="005A0675"/>
    <w:rsid w:val="007A3D09"/>
    <w:rsid w:val="00B60CFF"/>
    <w:rsid w:val="00C10792"/>
    <w:rsid w:val="00C30362"/>
    <w:rsid w:val="00C65C3E"/>
    <w:rsid w:val="00D36513"/>
    <w:rsid w:val="00E41A9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7FEA-6766-4A95-8D34-91D7550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2020-04-19T13:58:00Z</dcterms:created>
  <dcterms:modified xsi:type="dcterms:W3CDTF">2020-04-19T13:58:00Z</dcterms:modified>
</cp:coreProperties>
</file>