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C" w:rsidRPr="00EB5572" w:rsidRDefault="00EB5572">
      <w:pPr>
        <w:rPr>
          <w:b/>
          <w:sz w:val="32"/>
          <w:szCs w:val="32"/>
        </w:rPr>
      </w:pPr>
      <w:bookmarkStart w:id="0" w:name="_GoBack"/>
      <w:bookmarkEnd w:id="0"/>
      <w:r w:rsidRPr="00EB5572">
        <w:rPr>
          <w:b/>
          <w:sz w:val="32"/>
          <w:szCs w:val="32"/>
        </w:rPr>
        <w:t>17.04.2020</w:t>
      </w:r>
    </w:p>
    <w:p w:rsidR="00EB5572" w:rsidRPr="00EB5572" w:rsidRDefault="00EB5572" w:rsidP="00EB5572">
      <w:pPr>
        <w:jc w:val="center"/>
        <w:rPr>
          <w:b/>
          <w:sz w:val="32"/>
          <w:szCs w:val="32"/>
        </w:rPr>
      </w:pPr>
      <w:r w:rsidRPr="00EB5572">
        <w:rPr>
          <w:b/>
          <w:sz w:val="32"/>
          <w:szCs w:val="32"/>
        </w:rPr>
        <w:t>„Na wiejskim podwórku”</w:t>
      </w:r>
    </w:p>
    <w:p w:rsidR="00EB5572" w:rsidRDefault="00EB5572">
      <w:r>
        <w:t>1. Zagadki słowne</w:t>
      </w:r>
    </w:p>
    <w:p w:rsidR="00EB5572" w:rsidRDefault="00EB5572" w:rsidP="00EB5572">
      <w:pPr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  <w:t>Zagadki.</w:t>
      </w:r>
    </w:p>
    <w:p w:rsidR="00EB5572" w:rsidRDefault="00EB5572" w:rsidP="00EB5572">
      <w:pPr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Chodzi po podwórku,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Woła: „Kukuryku”,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On i jego przyjaciele,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Mieszkają w kurniku.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(kogut)</w:t>
      </w: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Bawię się w błocie</w:t>
      </w:r>
      <w:r>
        <w:rPr>
          <w:rFonts w:ascii="Georgia" w:eastAsia="Times New Roman" w:hAnsi="Georgia" w:cs="Times New Roman"/>
          <w:color w:val="666666"/>
          <w:lang w:eastAsia="pl-PL"/>
        </w:rPr>
        <w:br/>
        <w:t>Krzyczę: „Kwiku, kwiku”.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Mieszkam w chlewiku ....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(świnia)</w:t>
      </w: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color w:val="666666"/>
          <w:lang w:val="en-US" w:eastAsia="pl-PL"/>
        </w:rPr>
        <w:t>Często</w:t>
      </w:r>
      <w:proofErr w:type="spellEnd"/>
      <w:r>
        <w:rPr>
          <w:rFonts w:ascii="Georgia" w:eastAsia="Times New Roman" w:hAnsi="Georgia" w:cs="Times New Roman"/>
          <w:color w:val="666666"/>
          <w:lang w:val="en-US"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666666"/>
          <w:lang w:val="en-US" w:eastAsia="pl-PL"/>
        </w:rPr>
        <w:t>wołam</w:t>
      </w:r>
      <w:proofErr w:type="spellEnd"/>
      <w:r>
        <w:rPr>
          <w:rFonts w:ascii="Georgia" w:eastAsia="Times New Roman" w:hAnsi="Georgia" w:cs="Times New Roman"/>
          <w:color w:val="666666"/>
          <w:lang w:val="en-US" w:eastAsia="pl-PL"/>
        </w:rPr>
        <w:t>: me, me, me.</w:t>
      </w:r>
      <w:r>
        <w:rPr>
          <w:rFonts w:ascii="Georgia" w:eastAsia="Times New Roman" w:hAnsi="Georgia" w:cs="Times New Roman"/>
          <w:color w:val="666666"/>
          <w:lang w:val="en-US" w:eastAsia="pl-PL"/>
        </w:rPr>
        <w:br/>
      </w:r>
      <w:r>
        <w:rPr>
          <w:rFonts w:ascii="Georgia" w:eastAsia="Times New Roman" w:hAnsi="Georgia" w:cs="Times New Roman"/>
          <w:color w:val="666666"/>
          <w:lang w:eastAsia="pl-PL"/>
        </w:rPr>
        <w:t>Czy ktoś wełnę moją chce?</w:t>
      </w:r>
      <w:r>
        <w:rPr>
          <w:rFonts w:ascii="Georgia" w:eastAsia="Times New Roman" w:hAnsi="Georgia" w:cs="Times New Roman"/>
          <w:color w:val="666666"/>
          <w:lang w:eastAsia="pl-PL"/>
        </w:rPr>
        <w:br/>
        <w:t>( owca)</w:t>
      </w: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Ciężko pracuję na wsi cały dzień.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Odpoczywam w stajni i nie</w:t>
      </w:r>
      <w:r>
        <w:rPr>
          <w:rFonts w:ascii="Georgia" w:eastAsia="Times New Roman" w:hAnsi="Georgia" w:cs="Times New Roman"/>
          <w:color w:val="666666"/>
          <w:lang w:eastAsia="pl-PL"/>
        </w:rPr>
        <w:br/>
        <w:t>jestem leń.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(koń)</w:t>
      </w: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Gdaczę sobie: ko, ko, ko,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Na śniadanie dam ci jajko.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(kura)</w:t>
      </w: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Zawsze blisko krowy i ogonem</w:t>
      </w:r>
      <w:r>
        <w:rPr>
          <w:rFonts w:ascii="Georgia" w:eastAsia="Times New Roman" w:hAnsi="Georgia" w:cs="Times New Roman"/>
          <w:color w:val="666666"/>
          <w:lang w:eastAsia="pl-PL"/>
        </w:rPr>
        <w:br/>
        <w:t>miele, każdy już odgadnie,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bo to przecież...(ciele)</w:t>
      </w: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Nad rzeczułką wartką,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kto to drepce z dziatwą?</w:t>
      </w:r>
      <w:r>
        <w:rPr>
          <w:rFonts w:ascii="Georgia" w:eastAsia="Times New Roman" w:hAnsi="Georgia" w:cs="Times New Roman"/>
          <w:color w:val="666666"/>
          <w:lang w:eastAsia="pl-PL"/>
        </w:rPr>
        <w:br/>
      </w:r>
      <w:r>
        <w:rPr>
          <w:rFonts w:ascii="Georgia" w:eastAsia="Times New Roman" w:hAnsi="Georgia" w:cs="Times New Roman"/>
          <w:color w:val="666666"/>
          <w:lang w:eastAsia="pl-PL"/>
        </w:rPr>
        <w:lastRenderedPageBreak/>
        <w:t>Żółte nóżki ma.</w:t>
      </w:r>
      <w:r>
        <w:rPr>
          <w:rFonts w:ascii="Georgia" w:eastAsia="Times New Roman" w:hAnsi="Georgia" w:cs="Times New Roman"/>
          <w:color w:val="666666"/>
          <w:lang w:eastAsia="pl-PL"/>
        </w:rPr>
        <w:br/>
        <w:t xml:space="preserve">Gę, gę, gę, gę, </w:t>
      </w:r>
      <w:proofErr w:type="spellStart"/>
      <w:r>
        <w:rPr>
          <w:rFonts w:ascii="Georgia" w:eastAsia="Times New Roman" w:hAnsi="Georgia" w:cs="Times New Roman"/>
          <w:color w:val="666666"/>
          <w:lang w:eastAsia="pl-PL"/>
        </w:rPr>
        <w:t>ga</w:t>
      </w:r>
      <w:proofErr w:type="spellEnd"/>
      <w:r>
        <w:rPr>
          <w:rFonts w:ascii="Georgia" w:eastAsia="Times New Roman" w:hAnsi="Georgia" w:cs="Times New Roman"/>
          <w:color w:val="666666"/>
          <w:lang w:eastAsia="pl-PL"/>
        </w:rPr>
        <w:t>! ... (gęś)</w:t>
      </w: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Tak cichutko chodzi,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że go nikt nie słyszy, i dlatego bardzo</w:t>
      </w:r>
      <w:r>
        <w:rPr>
          <w:rFonts w:ascii="Georgia" w:eastAsia="Times New Roman" w:hAnsi="Georgia" w:cs="Times New Roman"/>
          <w:color w:val="666666"/>
          <w:lang w:eastAsia="pl-PL"/>
        </w:rPr>
        <w:br/>
        <w:t>boją się go myszy. ...(kot)</w:t>
      </w: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Mieszka w chlewiku</w:t>
      </w:r>
      <w:r>
        <w:rPr>
          <w:rFonts w:ascii="Georgia" w:eastAsia="Times New Roman" w:hAnsi="Georgia" w:cs="Times New Roman"/>
          <w:color w:val="666666"/>
          <w:lang w:eastAsia="pl-PL"/>
        </w:rPr>
        <w:br/>
        <w:t>tłuścioszka znana.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Przez ludzi na słoninkę</w:t>
      </w:r>
      <w:r>
        <w:rPr>
          <w:rFonts w:ascii="Georgia" w:eastAsia="Times New Roman" w:hAnsi="Georgia" w:cs="Times New Roman"/>
          <w:color w:val="666666"/>
          <w:lang w:eastAsia="pl-PL"/>
        </w:rPr>
        <w:br/>
        <w:t>i mięso chowana. ...(świnia)</w:t>
      </w: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Chodzi po podwórku</w:t>
      </w:r>
      <w:r>
        <w:rPr>
          <w:rFonts w:ascii="Georgia" w:eastAsia="Times New Roman" w:hAnsi="Georgia" w:cs="Times New Roman"/>
          <w:color w:val="666666"/>
          <w:lang w:eastAsia="pl-PL"/>
        </w:rPr>
        <w:br/>
        <w:t>I grzebie łapami.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Jest to ptak domowy,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Nazwijcie go sami. ... (kura)</w:t>
      </w:r>
    </w:p>
    <w:p w:rsidR="00EB5572" w:rsidRDefault="00EB5572" w:rsidP="00EB55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Dobre ma zwyczaje</w:t>
      </w:r>
      <w:r>
        <w:rPr>
          <w:rFonts w:ascii="Georgia" w:eastAsia="Times New Roman" w:hAnsi="Georgia" w:cs="Times New Roman"/>
          <w:color w:val="666666"/>
          <w:lang w:eastAsia="pl-PL"/>
        </w:rPr>
        <w:br/>
        <w:t>– ludziom mleko daje. ...(krowa)</w:t>
      </w:r>
    </w:p>
    <w:p w:rsidR="00EB5572" w:rsidRDefault="00EB5572" w:rsidP="00EB55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Bywa siwy, gniady, kary,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Wozi ludzi i ciężary. ... (koń)</w:t>
      </w:r>
    </w:p>
    <w:p w:rsidR="00EB5572" w:rsidRDefault="00EB5572" w:rsidP="00EB55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Za kości rzucone dziękuje ogonem. ...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(pies)</w:t>
      </w:r>
    </w:p>
    <w:p w:rsidR="00EB5572" w:rsidRDefault="00EB5572" w:rsidP="00EB55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po podwórku sobie chodzi</w:t>
      </w:r>
      <w:r>
        <w:rPr>
          <w:rFonts w:ascii="Georgia" w:eastAsia="Times New Roman" w:hAnsi="Georgia" w:cs="Times New Roman"/>
          <w:color w:val="666666"/>
          <w:lang w:eastAsia="pl-PL"/>
        </w:rPr>
        <w:br/>
        <w:t>i kurczęta żółte wodzi. ... ( kura)</w:t>
      </w:r>
    </w:p>
    <w:p w:rsidR="00EB5572" w:rsidRDefault="00EB5572" w:rsidP="00EB55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Mucząc woła gospodynię</w:t>
      </w:r>
      <w:r>
        <w:rPr>
          <w:rFonts w:ascii="Georgia" w:eastAsia="Times New Roman" w:hAnsi="Georgia" w:cs="Times New Roman"/>
          <w:color w:val="666666"/>
          <w:lang w:eastAsia="pl-PL"/>
        </w:rPr>
        <w:br/>
        <w:t xml:space="preserve">Bo to </w:t>
      </w:r>
      <w:proofErr w:type="spellStart"/>
      <w:r>
        <w:rPr>
          <w:rFonts w:ascii="Georgia" w:eastAsia="Times New Roman" w:hAnsi="Georgia" w:cs="Times New Roman"/>
          <w:color w:val="666666"/>
          <w:lang w:eastAsia="pl-PL"/>
        </w:rPr>
        <w:t>zwierze</w:t>
      </w:r>
      <w:proofErr w:type="spellEnd"/>
      <w:r>
        <w:rPr>
          <w:rFonts w:ascii="Georgia" w:eastAsia="Times New Roman" w:hAnsi="Georgia" w:cs="Times New Roman"/>
          <w:color w:val="666666"/>
          <w:lang w:eastAsia="pl-PL"/>
        </w:rPr>
        <w:t xml:space="preserve"> z tego słynie,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Że gdy muczy to oznacza -</w:t>
      </w:r>
      <w:r>
        <w:rPr>
          <w:rFonts w:ascii="Georgia" w:eastAsia="Times New Roman" w:hAnsi="Georgia" w:cs="Times New Roman"/>
          <w:color w:val="666666"/>
          <w:lang w:eastAsia="pl-PL"/>
        </w:rPr>
        <w:br/>
        <w:t>Gospodynię czeka praca </w:t>
      </w: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.Mleko wnet do wiadra leci,</w:t>
      </w: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By je piły wszystkie dzieci,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Żeby każdy z Was był zdrowy</w:t>
      </w:r>
      <w:r>
        <w:rPr>
          <w:rFonts w:ascii="Georgia" w:eastAsia="Times New Roman" w:hAnsi="Georgia" w:cs="Times New Roman"/>
          <w:color w:val="666666"/>
          <w:lang w:eastAsia="pl-PL"/>
        </w:rPr>
        <w:br/>
        <w:t>A to mleko dają ...(krowy)</w:t>
      </w:r>
    </w:p>
    <w:p w:rsidR="00EB5572" w:rsidRDefault="00EB5572" w:rsidP="00EB55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Żółciutkie kuleczki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Za kura się toczą,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lastRenderedPageBreak/>
        <w:t>Kryją się pod skrzydła,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Kiedy wroga zoczą. ... (kurczęta)</w:t>
      </w:r>
    </w:p>
    <w:p w:rsidR="00EB5572" w:rsidRDefault="00EB5572" w:rsidP="00EB55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W każdej wsi jest taki budzik,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który co dzień budzi ludzi.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Budzik chodzi, łapką grzebie.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Choć nie czesze się, ma grzebień. ...(kogut)</w:t>
      </w:r>
    </w:p>
    <w:p w:rsidR="00EB5572" w:rsidRDefault="00EB5572" w:rsidP="00EB55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24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Szybko biega, rży i parska.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Na śniadanie - owsa garstka.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Potem w stajni grzecznie stoi.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Czeka, aż go ktoś napoi.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Ty odważnie podejdź doń,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bo to jest po prostu ... (koń)</w:t>
      </w: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Żółte, puszyste piórka,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okrągłe, grube brzuszki,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oczka jak dwa paciorki</w:t>
      </w:r>
      <w:r>
        <w:rPr>
          <w:rFonts w:ascii="Georgia" w:eastAsia="Times New Roman" w:hAnsi="Georgia" w:cs="Times New Roman"/>
          <w:color w:val="666666"/>
          <w:lang w:eastAsia="pl-PL"/>
        </w:rPr>
        <w:br/>
        <w:t>i płaskie krzywe nóżki. ...(kaczątko)</w:t>
      </w:r>
    </w:p>
    <w:p w:rsidR="00EB5572" w:rsidRDefault="00EB5572" w:rsidP="00EB55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Nawet śpi w ostrogach</w:t>
      </w:r>
      <w:r>
        <w:rPr>
          <w:rFonts w:ascii="Georgia" w:eastAsia="Times New Roman" w:hAnsi="Georgia" w:cs="Times New Roman"/>
          <w:color w:val="666666"/>
          <w:lang w:eastAsia="pl-PL"/>
        </w:rPr>
        <w:br/>
        <w:t>Ten rycerz podwórka.</w:t>
      </w:r>
      <w:r>
        <w:rPr>
          <w:rFonts w:ascii="Georgia" w:eastAsia="Times New Roman" w:hAnsi="Georgia" w:cs="Times New Roman"/>
          <w:color w:val="666666"/>
          <w:lang w:eastAsia="pl-PL"/>
        </w:rPr>
        <w:br/>
        <w:t>Rankiem budzi ludzi 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w dzień czuwa przy kurkach. ...(kogut)</w:t>
      </w:r>
    </w:p>
    <w:p w:rsidR="00EB5572" w:rsidRDefault="00EB5572" w:rsidP="00EB55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lang w:eastAsia="pl-PL"/>
        </w:rPr>
      </w:pPr>
      <w:r>
        <w:rPr>
          <w:rFonts w:ascii="Georgia" w:eastAsia="Times New Roman" w:hAnsi="Georgia" w:cs="Times New Roman"/>
          <w:color w:val="666666"/>
          <w:lang w:eastAsia="pl-PL"/>
        </w:rPr>
        <w:t>Chodzi po podwórku-</w:t>
      </w:r>
      <w:r>
        <w:rPr>
          <w:rFonts w:ascii="Georgia" w:eastAsia="Times New Roman" w:hAnsi="Georgia" w:cs="Times New Roman"/>
          <w:color w:val="666666"/>
          <w:lang w:eastAsia="pl-PL"/>
        </w:rPr>
        <w:br/>
        <w:t>Zawsze grzebień nosi,</w:t>
      </w:r>
      <w:r>
        <w:rPr>
          <w:rFonts w:ascii="Georgia" w:eastAsia="Times New Roman" w:hAnsi="Georgia" w:cs="Times New Roman"/>
          <w:color w:val="666666"/>
          <w:lang w:eastAsia="pl-PL"/>
        </w:rPr>
        <w:br/>
        <w:t>Jest panem podwórka</w:t>
      </w:r>
      <w:r>
        <w:rPr>
          <w:rFonts w:ascii="Georgia" w:eastAsia="Times New Roman" w:hAnsi="Georgia" w:cs="Times New Roman"/>
          <w:color w:val="666666"/>
          <w:lang w:eastAsia="pl-PL"/>
        </w:rPr>
        <w:br/>
        <w:t>i chlubą gosposi? ... ( kogut)</w:t>
      </w: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lang w:eastAsia="pl-PL"/>
        </w:rPr>
      </w:pP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lang w:eastAsia="pl-PL"/>
        </w:rPr>
      </w:pPr>
      <w:r>
        <w:rPr>
          <w:rFonts w:ascii="Georgia" w:eastAsia="Times New Roman" w:hAnsi="Georgia" w:cs="Times New Roman"/>
          <w:lang w:eastAsia="pl-PL"/>
        </w:rPr>
        <w:t>2. Zabawy rytmiczno – ruchowe do piosenki „Stary Donald farmę miał”</w:t>
      </w:r>
    </w:p>
    <w:p w:rsidR="00EB5572" w:rsidRP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lang w:eastAsia="pl-PL"/>
        </w:rPr>
      </w:pPr>
      <w:r w:rsidRPr="00EB5572">
        <w:rPr>
          <w:rFonts w:ascii="Georgia" w:eastAsia="Times New Roman" w:hAnsi="Georgia" w:cs="Times New Roman"/>
          <w:lang w:eastAsia="pl-PL"/>
        </w:rPr>
        <w:t>https://www.youtube.com/watch?v=fUX5kYzzi5Q</w:t>
      </w:r>
    </w:p>
    <w:p w:rsidR="00EB5572" w:rsidRDefault="00EB5572" w:rsidP="00EB5572">
      <w:pPr>
        <w:shd w:val="clear" w:color="auto" w:fill="FFFFFF"/>
        <w:spacing w:after="0" w:line="356" w:lineRule="atLeast"/>
        <w:rPr>
          <w:rFonts w:ascii="Georgia" w:eastAsia="Times New Roman" w:hAnsi="Georgia" w:cs="Times New Roman"/>
          <w:color w:val="666666"/>
          <w:lang w:eastAsia="pl-PL"/>
        </w:rPr>
      </w:pPr>
    </w:p>
    <w:p w:rsidR="00EB5572" w:rsidRDefault="00EB5572" w:rsidP="00EB5572">
      <w:pPr>
        <w:rPr>
          <w:lang w:eastAsia="pl-PL"/>
        </w:rPr>
      </w:pPr>
    </w:p>
    <w:p w:rsidR="00EB5572" w:rsidRDefault="00EB5572" w:rsidP="00EB5572">
      <w:pPr>
        <w:rPr>
          <w:sz w:val="24"/>
          <w:szCs w:val="24"/>
        </w:rPr>
      </w:pPr>
      <w:r>
        <w:rPr>
          <w:color w:val="000000"/>
          <w:shd w:val="clear" w:color="auto" w:fill="FFFFFF"/>
        </w:rPr>
        <w:t> </w:t>
      </w:r>
    </w:p>
    <w:p w:rsidR="00EB5572" w:rsidRDefault="00EB5572"/>
    <w:sectPr w:rsidR="00EB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72"/>
    <w:rsid w:val="002F2684"/>
    <w:rsid w:val="00B73953"/>
    <w:rsid w:val="00BC0350"/>
    <w:rsid w:val="00D21EEF"/>
    <w:rsid w:val="00E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F17BF-7EC2-450C-A780-DE1844C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2020-04-13T14:53:00Z</dcterms:created>
  <dcterms:modified xsi:type="dcterms:W3CDTF">2020-04-13T14:53:00Z</dcterms:modified>
</cp:coreProperties>
</file>