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C" w:rsidRPr="00AE7BD8" w:rsidRDefault="00590F38">
      <w:pPr>
        <w:rPr>
          <w:b/>
          <w:sz w:val="32"/>
          <w:szCs w:val="32"/>
        </w:rPr>
      </w:pPr>
      <w:bookmarkStart w:id="0" w:name="_GoBack"/>
      <w:bookmarkEnd w:id="0"/>
      <w:r w:rsidRPr="00AE7BD8">
        <w:rPr>
          <w:b/>
          <w:sz w:val="32"/>
          <w:szCs w:val="32"/>
        </w:rPr>
        <w:t>16.04.2020</w:t>
      </w:r>
    </w:p>
    <w:p w:rsidR="00590F38" w:rsidRPr="00AE7BD8" w:rsidRDefault="00590F38" w:rsidP="00AE7BD8">
      <w:pPr>
        <w:jc w:val="center"/>
        <w:rPr>
          <w:b/>
          <w:sz w:val="32"/>
          <w:szCs w:val="32"/>
        </w:rPr>
      </w:pPr>
      <w:r w:rsidRPr="00AE7BD8">
        <w:rPr>
          <w:b/>
          <w:sz w:val="32"/>
          <w:szCs w:val="32"/>
        </w:rPr>
        <w:t>„Rodzinki zwierząt”</w:t>
      </w:r>
    </w:p>
    <w:p w:rsidR="00590F38" w:rsidRDefault="00590F38">
      <w:r>
        <w:t>1. Rodzinki zwierząt – tworzenie zbiorów zwierząt mama i dziecko – nazywanie.</w:t>
      </w:r>
    </w:p>
    <w:p w:rsidR="00590F38" w:rsidRDefault="00590F38">
      <w:r>
        <w:rPr>
          <w:noProof/>
          <w:lang w:eastAsia="pl-PL"/>
        </w:rPr>
        <w:drawing>
          <wp:inline distT="0" distB="0" distL="0" distR="0">
            <wp:extent cx="3610099" cy="3610099"/>
            <wp:effectExtent l="0" t="0" r="9525" b="9525"/>
            <wp:docPr id="1" name="Obraz 1" descr="Rodziny zwierząt – konie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y zwierząt – konie - Printote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95" cy="36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56" w:rsidRDefault="00CC7456" w:rsidP="00CC7456">
      <w:pPr>
        <w:rPr>
          <w:lang w:eastAsia="pl-PL"/>
        </w:rPr>
      </w:pPr>
    </w:p>
    <w:p w:rsidR="00CC7456" w:rsidRDefault="00CC7456" w:rsidP="00CC7456">
      <w:pPr>
        <w:rPr>
          <w:sz w:val="24"/>
          <w:szCs w:val="24"/>
        </w:rPr>
      </w:pPr>
      <w:r>
        <w:rPr>
          <w:color w:val="000000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"Rodzinki zwierząt"- zabawa dydaktyczna, rozwijająca umiejętność grupowania obiektów.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Z rozsypanki zwierzęcej, dzieci wybierają te zwierzęta, które tworzą rodziny. Nazywają rodziny zwierząt, młode tych zwierząt i w miarę możliwości, podają dokładne nazwy "rodziców". Następnie, za pomocą cyfry określają liczbę członków poszczególnych rodzin.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Wyszukują nazwy zwierząt zaczynające się na głoskę "k."</w:t>
      </w:r>
    </w:p>
    <w:p w:rsidR="00CC7456" w:rsidRDefault="00CC7456"/>
    <w:p w:rsidR="00CC7456" w:rsidRDefault="00CC7456"/>
    <w:p w:rsidR="00CC7456" w:rsidRDefault="00CC7456"/>
    <w:p w:rsidR="00CC7456" w:rsidRDefault="00CC7456"/>
    <w:p w:rsidR="00CC7456" w:rsidRDefault="00CC7456"/>
    <w:p w:rsidR="00CC7456" w:rsidRDefault="00CC7456"/>
    <w:p w:rsidR="00CC7456" w:rsidRDefault="00CC7456"/>
    <w:p w:rsidR="00AE7BD8" w:rsidRDefault="00590F38">
      <w:r>
        <w:lastRenderedPageBreak/>
        <w:t xml:space="preserve">2. </w:t>
      </w:r>
      <w:r w:rsidR="00AE7BD8">
        <w:t>Wykonaj świnkę z talerza papierowego.</w:t>
      </w:r>
    </w:p>
    <w:p w:rsidR="00AE7BD8" w:rsidRDefault="00AE7BD8">
      <w:r>
        <w:rPr>
          <w:noProof/>
          <w:lang w:eastAsia="pl-PL"/>
        </w:rPr>
        <w:drawing>
          <wp:inline distT="0" distB="0" distL="0" distR="0">
            <wp:extent cx="4270699" cy="3202036"/>
            <wp:effectExtent l="0" t="0" r="0" b="0"/>
            <wp:docPr id="10" name="Obraz 10" descr="Świnka z papierowego taler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Świnka z papierowego talerzy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580" cy="320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D8" w:rsidRDefault="00AE7BD8">
      <w:r>
        <w:t xml:space="preserve">Życzymy powodzenia! </w:t>
      </w:r>
      <w:r>
        <w:sym w:font="Wingdings" w:char="F04A"/>
      </w:r>
    </w:p>
    <w:sectPr w:rsidR="00AE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8"/>
    <w:rsid w:val="00590F38"/>
    <w:rsid w:val="00AE7BD8"/>
    <w:rsid w:val="00B73953"/>
    <w:rsid w:val="00CC7456"/>
    <w:rsid w:val="00D21EEF"/>
    <w:rsid w:val="00F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EF4BC-C87B-4593-AA36-6D136275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2020-04-13T14:52:00Z</dcterms:created>
  <dcterms:modified xsi:type="dcterms:W3CDTF">2020-04-13T14:52:00Z</dcterms:modified>
</cp:coreProperties>
</file>