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20" w:rsidRPr="0046703C" w:rsidRDefault="004670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03C">
        <w:rPr>
          <w:rFonts w:ascii="Times New Roman" w:hAnsi="Times New Roman" w:cs="Times New Roman"/>
          <w:sz w:val="24"/>
          <w:szCs w:val="24"/>
        </w:rPr>
        <w:t>3.04.2020r.</w:t>
      </w:r>
    </w:p>
    <w:p w:rsidR="0046703C" w:rsidRDefault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 xml:space="preserve">Temat: Ćwiczenia gimnastyczne </w:t>
      </w:r>
    </w:p>
    <w:p w:rsidR="0046703C" w:rsidRP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6703C">
        <w:t xml:space="preserve"> </w:t>
      </w:r>
      <w:r w:rsidRPr="0046703C">
        <w:rPr>
          <w:rFonts w:ascii="Times New Roman" w:hAnsi="Times New Roman" w:cs="Times New Roman"/>
          <w:sz w:val="24"/>
          <w:szCs w:val="24"/>
        </w:rPr>
        <w:t>Zestaw XXIX</w:t>
      </w:r>
    </w:p>
    <w:p w:rsidR="0046703C" w:rsidRP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>Miejsce: sala. Przybory: szarfy żółte i czerwone, bębenek, plastikowe jajka, skakanka.</w:t>
      </w:r>
    </w:p>
    <w:p w:rsidR="0046703C" w:rsidRP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 xml:space="preserve">I. 1. Zabawa orientacyjno-porządkowa „Dzieci, do mamy!”. Dzieci podzielone są na 2 zespoły oznaczone szarfami: </w:t>
      </w:r>
    </w:p>
    <w:p w:rsid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 xml:space="preserve"> żółtymi – kaczki, czerwonymi – kury. Każdemu zespołowi przewodzi chętne dziecko – mama kaczka lub mama kura. Każda mama prowadzi swoje dzieci ustawione w rzędzie. Na hasło N.: Wysypano ziarenka dzieci-ptaki rozbiegają się i w przysiadzie uderzają palcami o podłogę, jakby jadły ziarenka. Na hasło: Dzieci, do mamy! ptaszki ponownie ustawiają się w rzędzie za swoją mamą. Dla ułatwienia dzieci-ptasie mamy podnoszą ręce, by łatwiej było je odnaleźć. </w:t>
      </w:r>
    </w:p>
    <w:p w:rsidR="0046703C" w:rsidRP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 xml:space="preserve">2. Ćwiczenie dużych grup mięśniowych „Strach na wróble”. Ustawienie w rozsypce. </w:t>
      </w:r>
      <w:r>
        <w:rPr>
          <w:rFonts w:ascii="Times New Roman" w:hAnsi="Times New Roman" w:cs="Times New Roman"/>
          <w:sz w:val="24"/>
          <w:szCs w:val="24"/>
        </w:rPr>
        <w:t xml:space="preserve">Dzieci stoją w lekkim rozkroku </w:t>
      </w:r>
      <w:r w:rsidRPr="0046703C">
        <w:rPr>
          <w:rFonts w:ascii="Times New Roman" w:hAnsi="Times New Roman" w:cs="Times New Roman"/>
          <w:sz w:val="24"/>
          <w:szCs w:val="24"/>
        </w:rPr>
        <w:t xml:space="preserve"> rękoma rozłożonymi na boki – są strachami na wróble. Kiedy N. energicznie gra na bębenku, oznacza to, że przylatują na pole wróbelki. Dzieci-strachy na wróble poruszają się w koło, na przemian podnosząc i opuszczają</w:t>
      </w:r>
      <w:r w:rsidR="006B066D">
        <w:rPr>
          <w:rFonts w:ascii="Times New Roman" w:hAnsi="Times New Roman" w:cs="Times New Roman"/>
          <w:sz w:val="24"/>
          <w:szCs w:val="24"/>
        </w:rPr>
        <w:t xml:space="preserve">c ręce </w:t>
      </w:r>
      <w:r w:rsidRPr="0046703C">
        <w:rPr>
          <w:rFonts w:ascii="Times New Roman" w:hAnsi="Times New Roman" w:cs="Times New Roman"/>
          <w:sz w:val="24"/>
          <w:szCs w:val="24"/>
        </w:rPr>
        <w:t xml:space="preserve"> i nogi, aby odstraszyć wróbelki. Na przerwę w muzyce następuje odpoczynek – powrót do pozycji wyjściowej.</w:t>
      </w:r>
    </w:p>
    <w:p w:rsid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>II. 3. Ćwiczenie kształtujące tułowia. Dzieci stoją w kole i podają sobie plastikowe jajko, wykonując skręty tułowia w lewo i w prawo.</w:t>
      </w:r>
    </w:p>
    <w:p w:rsidR="0046703C" w:rsidRP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>4. Zabawa na czworakach. Dzieci-koty chodzą na czworakach w różnych kierunk</w:t>
      </w:r>
      <w:r w:rsidR="006B066D">
        <w:rPr>
          <w:rFonts w:ascii="Times New Roman" w:hAnsi="Times New Roman" w:cs="Times New Roman"/>
          <w:sz w:val="24"/>
          <w:szCs w:val="24"/>
        </w:rPr>
        <w:t xml:space="preserve">ach w rytm bębenka. Na przerwę </w:t>
      </w:r>
      <w:r w:rsidRPr="0046703C">
        <w:rPr>
          <w:rFonts w:ascii="Times New Roman" w:hAnsi="Times New Roman" w:cs="Times New Roman"/>
          <w:sz w:val="24"/>
          <w:szCs w:val="24"/>
        </w:rPr>
        <w:t xml:space="preserve"> w muzyce zatrzymują się i robią koci grzbiet. 5. Ćwiczenie z elementem równowagi. Dzieci ustawione w rzędzie przechodzą dużymi krokami wzdłuż rozłożonej na podłodze skakanki. 6. Rzuty. Ustawienie w rozsypce. Dzieci podrzucają i starają się złapać plastikowe jajko.</w:t>
      </w:r>
    </w:p>
    <w:p w:rsidR="0046703C" w:rsidRPr="0046703C" w:rsidRDefault="0046703C" w:rsidP="0046703C">
      <w:pPr>
        <w:rPr>
          <w:rFonts w:ascii="Times New Roman" w:hAnsi="Times New Roman" w:cs="Times New Roman"/>
          <w:sz w:val="24"/>
          <w:szCs w:val="24"/>
        </w:rPr>
      </w:pPr>
      <w:r w:rsidRPr="0046703C">
        <w:rPr>
          <w:rFonts w:ascii="Times New Roman" w:hAnsi="Times New Roman" w:cs="Times New Roman"/>
          <w:sz w:val="24"/>
          <w:szCs w:val="24"/>
        </w:rPr>
        <w:t>III. 7. Ćwiczenie uspokajające. Marsz w kole w rytm bębenka na palcach i na całych stopach.</w:t>
      </w:r>
    </w:p>
    <w:sectPr w:rsidR="0046703C" w:rsidRPr="0046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3C"/>
    <w:rsid w:val="003242CD"/>
    <w:rsid w:val="0046703C"/>
    <w:rsid w:val="006B066D"/>
    <w:rsid w:val="00B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B749-57DD-467B-A2A6-B92C096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2020-03-26T10:03:00Z</dcterms:created>
  <dcterms:modified xsi:type="dcterms:W3CDTF">2020-03-26T10:03:00Z</dcterms:modified>
</cp:coreProperties>
</file>