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38" w:rsidRDefault="00DE2220">
      <w:pPr>
        <w:rPr>
          <w:b/>
        </w:rPr>
      </w:pPr>
      <w:bookmarkStart w:id="0" w:name="_GoBack"/>
      <w:bookmarkEnd w:id="0"/>
      <w:r w:rsidRPr="008E415D">
        <w:rPr>
          <w:b/>
        </w:rPr>
        <w:t>Piątek 27.03.2020r.</w:t>
      </w:r>
    </w:p>
    <w:p w:rsidR="00DB67B3" w:rsidRDefault="00DB67B3">
      <w:pPr>
        <w:rPr>
          <w:b/>
        </w:rPr>
      </w:pPr>
    </w:p>
    <w:p w:rsidR="008E415D" w:rsidRDefault="00324ADA">
      <w:pPr>
        <w:rPr>
          <w:b/>
        </w:rPr>
      </w:pPr>
      <w:r>
        <w:rPr>
          <w:b/>
        </w:rPr>
        <w:t>Figury geometryczne</w:t>
      </w:r>
      <w:r w:rsidR="00DB67B3">
        <w:rPr>
          <w:b/>
        </w:rPr>
        <w:t>.</w:t>
      </w:r>
    </w:p>
    <w:p w:rsidR="00BF7013" w:rsidRPr="00BF7013" w:rsidRDefault="00BF7013">
      <w:r w:rsidRPr="00BF7013">
        <w:t>1.Utrwalenie wyglądu oraz nazw figur geometrycznych</w:t>
      </w:r>
    </w:p>
    <w:p w:rsidR="00BF7013" w:rsidRDefault="00BF7013" w:rsidP="008E415D">
      <w:r>
        <w:t>2.</w:t>
      </w:r>
      <w:r w:rsidR="008E415D">
        <w:t>Zabawa rozwijająca spostrzegawczość „Memo</w:t>
      </w:r>
      <w:r w:rsidR="00A86D6A">
        <w:t>ry</w:t>
      </w:r>
      <w:r w:rsidR="008E415D">
        <w:t xml:space="preserve"> geometryczne”. </w:t>
      </w:r>
    </w:p>
    <w:p w:rsidR="00A86D6A" w:rsidRDefault="008E415D" w:rsidP="008E415D">
      <w:r>
        <w:t>Rodzic przygotowuje dziecku</w:t>
      </w:r>
      <w:r w:rsidR="00282E2B">
        <w:t xml:space="preserve"> 16 kart z figurami geometrycznymi ( 4 trójkąty, 4 koła, 4 kwadraty, 4 prostokąty ( po 2 małe i 2 większe))</w:t>
      </w:r>
      <w:r>
        <w:t xml:space="preserve">.  Karty układa obrazkiem do dołu. Zadaniem dziecka jest odkrycie dwóch kart. Jeżeli odkryje dwie takie same, odkłada na bok. Jeżeli nie, szansę ma kolejna osoba. Wygrywa zawodnik, który zgromadzi najwięcej par. </w:t>
      </w:r>
    </w:p>
    <w:p w:rsidR="008E415D" w:rsidRDefault="008E415D" w:rsidP="008E415D"/>
    <w:p w:rsidR="008E415D" w:rsidRDefault="008E415D"/>
    <w:p w:rsidR="008E415D" w:rsidRDefault="008E415D"/>
    <w:p w:rsidR="008E415D" w:rsidRPr="00A86D6A" w:rsidRDefault="008E415D">
      <w:pPr>
        <w:rPr>
          <w:b/>
        </w:rPr>
      </w:pPr>
    </w:p>
    <w:p w:rsidR="008E415D" w:rsidRPr="00A86D6A" w:rsidRDefault="00A86D6A">
      <w:pPr>
        <w:rPr>
          <w:b/>
        </w:rPr>
      </w:pPr>
      <w:r w:rsidRPr="00A86D6A">
        <w:rPr>
          <w:b/>
        </w:rPr>
        <w:t>Dzieci starsze</w:t>
      </w:r>
      <w:r>
        <w:rPr>
          <w:b/>
        </w:rPr>
        <w:t>:</w:t>
      </w:r>
    </w:p>
    <w:p w:rsidR="008E415D" w:rsidRDefault="008E415D" w:rsidP="008E415D">
      <w:pPr>
        <w:rPr>
          <w:b/>
        </w:rPr>
      </w:pPr>
      <w:r>
        <w:rPr>
          <w:b/>
        </w:rPr>
        <w:t>,,Nowa Trampolina pięciolatka” część 3, strona 46, ćwiczenie 1</w:t>
      </w:r>
    </w:p>
    <w:p w:rsidR="008E415D" w:rsidRDefault="008E415D" w:rsidP="008E415D">
      <w:pPr>
        <w:rPr>
          <w:b/>
        </w:rPr>
      </w:pPr>
      <w:r>
        <w:rPr>
          <w:b/>
        </w:rPr>
        <w:t>,,Nowa Trampolina pięciolatka” część 3, strona 47, ćwiczenie 2</w:t>
      </w:r>
    </w:p>
    <w:p w:rsidR="008E415D" w:rsidRDefault="008E415D" w:rsidP="008E415D">
      <w:pPr>
        <w:rPr>
          <w:b/>
        </w:rPr>
      </w:pPr>
    </w:p>
    <w:p w:rsidR="008E415D" w:rsidRDefault="008E415D"/>
    <w:p w:rsidR="008E415D" w:rsidRDefault="008E415D"/>
    <w:sectPr w:rsidR="008E4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2FF9"/>
    <w:multiLevelType w:val="hybridMultilevel"/>
    <w:tmpl w:val="29E23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493486"/>
    <w:multiLevelType w:val="hybridMultilevel"/>
    <w:tmpl w:val="72049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9471B4"/>
    <w:multiLevelType w:val="hybridMultilevel"/>
    <w:tmpl w:val="635E8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4B4C02"/>
    <w:multiLevelType w:val="hybridMultilevel"/>
    <w:tmpl w:val="D7569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1B37F7"/>
    <w:multiLevelType w:val="hybridMultilevel"/>
    <w:tmpl w:val="078E1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20"/>
    <w:rsid w:val="00282E2B"/>
    <w:rsid w:val="003206B6"/>
    <w:rsid w:val="00324ADA"/>
    <w:rsid w:val="00453038"/>
    <w:rsid w:val="008E415D"/>
    <w:rsid w:val="00A86D6A"/>
    <w:rsid w:val="00BF7013"/>
    <w:rsid w:val="00DB67B3"/>
    <w:rsid w:val="00DE2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BF97-8F19-496A-9D64-97FC8D0D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6986">
      <w:bodyDiv w:val="1"/>
      <w:marLeft w:val="0"/>
      <w:marRight w:val="0"/>
      <w:marTop w:val="0"/>
      <w:marBottom w:val="0"/>
      <w:divBdr>
        <w:top w:val="none" w:sz="0" w:space="0" w:color="auto"/>
        <w:left w:val="none" w:sz="0" w:space="0" w:color="auto"/>
        <w:bottom w:val="none" w:sz="0" w:space="0" w:color="auto"/>
        <w:right w:val="none" w:sz="0" w:space="0" w:color="auto"/>
      </w:divBdr>
    </w:div>
    <w:div w:id="13798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559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P.</dc:creator>
  <cp:keywords/>
  <dc:description/>
  <cp:lastModifiedBy>dyrektor</cp:lastModifiedBy>
  <cp:revision>2</cp:revision>
  <dcterms:created xsi:type="dcterms:W3CDTF">2020-03-26T09:31:00Z</dcterms:created>
  <dcterms:modified xsi:type="dcterms:W3CDTF">2020-03-26T09:31:00Z</dcterms:modified>
</cp:coreProperties>
</file>