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0" w:rsidRPr="00142F1B" w:rsidRDefault="00142F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F1B">
        <w:rPr>
          <w:rFonts w:ascii="Times New Roman" w:hAnsi="Times New Roman" w:cs="Times New Roman"/>
          <w:sz w:val="24"/>
          <w:szCs w:val="24"/>
        </w:rPr>
        <w:t xml:space="preserve">2.04.2020r. </w:t>
      </w:r>
    </w:p>
    <w:p w:rsidR="00142F1B" w:rsidRDefault="00142F1B">
      <w:pPr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 xml:space="preserve">Temat: Palma Wielkanocna </w:t>
      </w:r>
    </w:p>
    <w:p w:rsidR="00142F1B" w:rsidRDefault="00142F1B" w:rsidP="0014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Zabawa matematyczna „K</w:t>
      </w:r>
      <w:r>
        <w:rPr>
          <w:rFonts w:ascii="Times New Roman" w:hAnsi="Times New Roman" w:cs="Times New Roman"/>
          <w:sz w:val="24"/>
          <w:szCs w:val="24"/>
        </w:rPr>
        <w:t>tóra palma jest najdłuższa?”. Rodzic</w:t>
      </w:r>
      <w:r w:rsidRPr="00142F1B">
        <w:rPr>
          <w:rFonts w:ascii="Times New Roman" w:hAnsi="Times New Roman" w:cs="Times New Roman"/>
          <w:sz w:val="24"/>
          <w:szCs w:val="24"/>
        </w:rPr>
        <w:t xml:space="preserve"> wycina wszystkie palmy (powstają różnej długości paski</w:t>
      </w:r>
      <w:r>
        <w:rPr>
          <w:rFonts w:ascii="Times New Roman" w:hAnsi="Times New Roman" w:cs="Times New Roman"/>
          <w:sz w:val="24"/>
          <w:szCs w:val="24"/>
        </w:rPr>
        <w:t xml:space="preserve"> w kształcie prostokątów</w:t>
      </w:r>
      <w:r w:rsidRPr="00142F1B">
        <w:rPr>
          <w:rFonts w:ascii="Times New Roman" w:hAnsi="Times New Roman" w:cs="Times New Roman"/>
          <w:sz w:val="24"/>
          <w:szCs w:val="24"/>
        </w:rPr>
        <w:t>). Prosi dzieci o ułożenie ich obok siebie i porównanie ich długości. Dzieci układają palmy od najdłuższej do najkrótszej. Porównywanie długości, stosowanie określeń długi – krótki, dłuższy – krótszy.</w:t>
      </w:r>
    </w:p>
    <w:p w:rsidR="00142F1B" w:rsidRDefault="00142F1B" w:rsidP="00142F1B">
      <w:pPr>
        <w:rPr>
          <w:rFonts w:ascii="Times New Roman" w:hAnsi="Times New Roman" w:cs="Times New Roman"/>
          <w:sz w:val="24"/>
          <w:szCs w:val="24"/>
        </w:rPr>
      </w:pPr>
    </w:p>
    <w:p w:rsidR="00142F1B" w:rsidRDefault="00142F1B" w:rsidP="00142F1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B91726D" wp14:editId="51DCF2EB">
            <wp:extent cx="1329758" cy="1866900"/>
            <wp:effectExtent l="0" t="0" r="3810" b="0"/>
            <wp:docPr id="8" name="Obraz 8" descr="Znalezione obrazy dla zapytania: palma wielkanoc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palma wielkanocna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47" cy="18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1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CDB05DE" wp14:editId="1CCAF1E2">
            <wp:extent cx="2171032" cy="3048000"/>
            <wp:effectExtent l="0" t="0" r="1270" b="0"/>
            <wp:docPr id="9" name="Obraz 9" descr="Znalezione obrazy dla zapytania: palma wielkanoc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palma wielkanocn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93" cy="30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1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601A642" wp14:editId="45EBC8CA">
            <wp:extent cx="2924175" cy="4105369"/>
            <wp:effectExtent l="0" t="0" r="0" b="9525"/>
            <wp:docPr id="11" name="Obraz 11" descr="Znalezione obrazy dla zapytania: palma wielkanoc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palma wielkanocna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97" cy="41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1B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21CD7736" wp14:editId="67E72ADA">
            <wp:extent cx="4429125" cy="6218229"/>
            <wp:effectExtent l="0" t="0" r="0" b="0"/>
            <wp:docPr id="12" name="Obraz 12" descr="Znalezione obrazy dla zapytania: palma wielkanoc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palma wielkanocna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9" cy="62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16" w:rsidRDefault="00851216" w:rsidP="00851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„Palma wielkanocna”-praca plastyczna. Pomalowanie brązową farbą gałązek palmy,</w:t>
      </w:r>
      <w:r w:rsidR="00015F05">
        <w:rPr>
          <w:rFonts w:ascii="Times New Roman" w:hAnsi="Times New Roman" w:cs="Times New Roman"/>
          <w:sz w:val="24"/>
          <w:szCs w:val="24"/>
        </w:rPr>
        <w:t xml:space="preserve"> dowolną farbą kokardki, </w:t>
      </w:r>
      <w:r>
        <w:rPr>
          <w:rFonts w:ascii="Times New Roman" w:hAnsi="Times New Roman" w:cs="Times New Roman"/>
          <w:sz w:val="24"/>
          <w:szCs w:val="24"/>
        </w:rPr>
        <w:t xml:space="preserve"> a po wyschnięciu pracy przyklejenie kuleczek z plasteliny</w:t>
      </w:r>
      <w:r w:rsidR="00015F05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„bazie kotki”</w:t>
      </w:r>
      <w:r w:rsidR="00015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216" w:rsidRDefault="00851216" w:rsidP="008512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1216" w:rsidRPr="00851216" w:rsidRDefault="00015F05" w:rsidP="008512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6D491E0" wp14:editId="36C465CF">
            <wp:extent cx="6113079" cy="8644796"/>
            <wp:effectExtent l="0" t="0" r="2540" b="4445"/>
            <wp:docPr id="15" name="Obraz 15" descr="Znalezione obrazy dla zapytania: palma wielkanoc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palma wielkanocna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14" cy="86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216" w:rsidRPr="0085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FA8"/>
    <w:multiLevelType w:val="hybridMultilevel"/>
    <w:tmpl w:val="DF02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B"/>
    <w:rsid w:val="00000DA4"/>
    <w:rsid w:val="00015F05"/>
    <w:rsid w:val="00142F1B"/>
    <w:rsid w:val="00851216"/>
    <w:rsid w:val="00951292"/>
    <w:rsid w:val="00A27529"/>
    <w:rsid w:val="00B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F77D-5E25-4C70-B51F-209244C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2020-03-26T10:02:00Z</dcterms:created>
  <dcterms:modified xsi:type="dcterms:W3CDTF">2020-03-26T10:02:00Z</dcterms:modified>
</cp:coreProperties>
</file>