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7AA">
        <w:rPr>
          <w:rFonts w:ascii="Times New Roman" w:hAnsi="Times New Roman" w:cs="Times New Roman"/>
          <w:sz w:val="24"/>
          <w:szCs w:val="24"/>
        </w:rPr>
        <w:t>24.03.2020r.</w:t>
      </w: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  <w:r w:rsidRPr="00BE07AA">
        <w:rPr>
          <w:rFonts w:ascii="Times New Roman" w:hAnsi="Times New Roman" w:cs="Times New Roman"/>
          <w:sz w:val="24"/>
          <w:szCs w:val="24"/>
        </w:rPr>
        <w:t xml:space="preserve">Temat: Wiosenne porządki </w:t>
      </w:r>
    </w:p>
    <w:p w:rsidR="00BE07AA" w:rsidRDefault="007244CE" w:rsidP="00BE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07AA" w:rsidRPr="00BE07AA">
        <w:rPr>
          <w:rFonts w:ascii="Times New Roman" w:hAnsi="Times New Roman" w:cs="Times New Roman"/>
          <w:sz w:val="24"/>
          <w:szCs w:val="24"/>
        </w:rPr>
        <w:t xml:space="preserve"> „Wiosenne porządki”- co jest potrzebne do wiosennych porządków, grupowanie przedmiotów ze względu na ich przeznaczenie na podstawie wiersza „Wiosenne porządki” Doroty </w:t>
      </w:r>
      <w:proofErr w:type="spellStart"/>
      <w:r w:rsidR="00BE07AA" w:rsidRPr="00BE07AA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="00BE07AA" w:rsidRPr="00BE07AA">
        <w:rPr>
          <w:rFonts w:ascii="Times New Roman" w:hAnsi="Times New Roman" w:cs="Times New Roman"/>
          <w:sz w:val="24"/>
          <w:szCs w:val="24"/>
        </w:rPr>
        <w:t>. Powitanie wiosny.</w:t>
      </w:r>
    </w:p>
    <w:p w:rsidR="008F42A5" w:rsidRDefault="008F42A5" w:rsidP="00BE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86350" cy="15938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osenne porząd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A5" w:rsidRPr="00BE07AA" w:rsidRDefault="008F42A5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CB05FB" w:rsidP="00BE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07AA" w:rsidRPr="00BE07AA">
        <w:rPr>
          <w:rFonts w:ascii="Times New Roman" w:hAnsi="Times New Roman" w:cs="Times New Roman"/>
          <w:sz w:val="24"/>
          <w:szCs w:val="24"/>
        </w:rPr>
        <w:t>Ćwiczenie grafomotoryczne – rysowanie po śladzie. Dzieci otrzymują rysunki konturowe narzędzi ogrodniczych, rysują je po śladzie i kolorują.</w:t>
      </w: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  <w:r w:rsidRPr="00BE07A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B462D90" wp14:editId="4E4EF1EF">
            <wp:extent cx="5645150" cy="4838700"/>
            <wp:effectExtent l="0" t="0" r="0" b="0"/>
            <wp:docPr id="7" name="Obraz 7" descr="Znalezione obrazy dla zapytania: narzędzia ogrodnicz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narzędzia ogrodnicze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39" cy="484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  <w:r w:rsidRPr="00BE07A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5A44B25" wp14:editId="4AE3A4CE">
            <wp:extent cx="5760720" cy="7680960"/>
            <wp:effectExtent l="0" t="0" r="0" b="0"/>
            <wp:docPr id="9" name="Obraz 9" descr="Znalezione obrazy dla zapytania: narzędzia ogrodnicze łopat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narzędzia ogrodnicze łopat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  <w:r w:rsidRPr="00BE07A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A364EED" wp14:editId="307E96A4">
            <wp:extent cx="5760720" cy="7680960"/>
            <wp:effectExtent l="0" t="0" r="0" b="0"/>
            <wp:docPr id="10" name="Obraz 10" descr="Znalezione obrazy dla zapytania: narzędzia ogrodnicze łopat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narzędzia ogrodnicze łopatka kolorow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  <w:r w:rsidRPr="00BE07A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365E26E" wp14:editId="76AC490F">
            <wp:extent cx="5760720" cy="7680960"/>
            <wp:effectExtent l="0" t="0" r="0" b="0"/>
            <wp:docPr id="11" name="Obraz 11" descr="Znalezione obrazy dla zapytania: narzędzia ogrodnicze łopat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narzędzia ogrodnicze łopatka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  <w:r w:rsidRPr="00BE07A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A7BC001" wp14:editId="0881D470">
            <wp:extent cx="5760720" cy="7680960"/>
            <wp:effectExtent l="0" t="0" r="0" b="0"/>
            <wp:docPr id="12" name="Obraz 12" descr="Znalezione obrazy dla zapytania: narzędzia ogrodnicze łopat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narzędzia ogrodnicze łopatka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AA" w:rsidRP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BE07AA" w:rsidRDefault="00BE07AA" w:rsidP="00BE07AA">
      <w:pPr>
        <w:rPr>
          <w:rFonts w:ascii="Times New Roman" w:hAnsi="Times New Roman" w:cs="Times New Roman"/>
          <w:sz w:val="24"/>
          <w:szCs w:val="24"/>
        </w:rPr>
      </w:pPr>
    </w:p>
    <w:p w:rsidR="00E7470C" w:rsidRDefault="00E7470C" w:rsidP="00BE07AA">
      <w:pPr>
        <w:rPr>
          <w:rFonts w:ascii="Times New Roman" w:hAnsi="Times New Roman" w:cs="Times New Roman"/>
          <w:sz w:val="24"/>
          <w:szCs w:val="24"/>
        </w:rPr>
      </w:pPr>
    </w:p>
    <w:p w:rsidR="00E7470C" w:rsidRDefault="00E7470C" w:rsidP="00BE07AA">
      <w:pPr>
        <w:rPr>
          <w:rFonts w:ascii="Times New Roman" w:hAnsi="Times New Roman" w:cs="Times New Roman"/>
          <w:sz w:val="24"/>
          <w:szCs w:val="24"/>
        </w:rPr>
      </w:pPr>
    </w:p>
    <w:p w:rsidR="00E7470C" w:rsidRDefault="00432285" w:rsidP="00E7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7470C">
        <w:rPr>
          <w:rFonts w:ascii="Times New Roman" w:hAnsi="Times New Roman" w:cs="Times New Roman"/>
          <w:sz w:val="24"/>
          <w:szCs w:val="24"/>
        </w:rPr>
        <w:t xml:space="preserve">Ćwiczenia gimnastyczne </w:t>
      </w:r>
      <w:r w:rsidR="00E7470C" w:rsidRPr="00E7470C">
        <w:rPr>
          <w:rFonts w:ascii="Times New Roman" w:hAnsi="Times New Roman" w:cs="Times New Roman"/>
          <w:sz w:val="24"/>
          <w:szCs w:val="24"/>
        </w:rPr>
        <w:t>Zestaw XXXIII</w:t>
      </w:r>
    </w:p>
    <w:p w:rsidR="0071146A" w:rsidRPr="00E7470C" w:rsidRDefault="0071146A" w:rsidP="00E7470C">
      <w:pPr>
        <w:rPr>
          <w:rFonts w:ascii="Times New Roman" w:hAnsi="Times New Roman" w:cs="Times New Roman"/>
          <w:sz w:val="24"/>
          <w:szCs w:val="24"/>
        </w:rPr>
      </w:pPr>
    </w:p>
    <w:p w:rsidR="00E7470C" w:rsidRPr="00E7470C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>Miejsce: sala. Przybory:  krą</w:t>
      </w:r>
      <w:r w:rsidR="006626DD">
        <w:rPr>
          <w:rFonts w:ascii="Times New Roman" w:hAnsi="Times New Roman" w:cs="Times New Roman"/>
          <w:sz w:val="24"/>
          <w:szCs w:val="24"/>
        </w:rPr>
        <w:t>żki plastikowe</w:t>
      </w:r>
      <w:r w:rsidR="00724FEC">
        <w:rPr>
          <w:rFonts w:ascii="Times New Roman" w:hAnsi="Times New Roman" w:cs="Times New Roman"/>
          <w:sz w:val="24"/>
          <w:szCs w:val="24"/>
        </w:rPr>
        <w:t xml:space="preserve"> lub pokrywki od garnka</w:t>
      </w:r>
      <w:r w:rsidR="006626DD">
        <w:rPr>
          <w:rFonts w:ascii="Times New Roman" w:hAnsi="Times New Roman" w:cs="Times New Roman"/>
          <w:sz w:val="24"/>
          <w:szCs w:val="24"/>
        </w:rPr>
        <w:t>, piłeczka, wiaderko</w:t>
      </w:r>
      <w:r w:rsidRPr="00E7470C">
        <w:rPr>
          <w:rFonts w:ascii="Times New Roman" w:hAnsi="Times New Roman" w:cs="Times New Roman"/>
          <w:sz w:val="24"/>
          <w:szCs w:val="24"/>
        </w:rPr>
        <w:t>,  taśma samoprzylepna, bębenek</w:t>
      </w:r>
      <w:r w:rsidR="00724FEC">
        <w:rPr>
          <w:rFonts w:ascii="Times New Roman" w:hAnsi="Times New Roman" w:cs="Times New Roman"/>
          <w:sz w:val="24"/>
          <w:szCs w:val="24"/>
        </w:rPr>
        <w:t xml:space="preserve"> lub grzechotka, krzesła </w:t>
      </w:r>
    </w:p>
    <w:p w:rsidR="00E7470C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14AF5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>1. Zabawa orientacyjno-porządkowa. Dzieci-strażacy jadą do pracy samochodami: biegają w rytm bębenka</w:t>
      </w:r>
      <w:r>
        <w:rPr>
          <w:rFonts w:ascii="Times New Roman" w:hAnsi="Times New Roman" w:cs="Times New Roman"/>
          <w:sz w:val="24"/>
          <w:szCs w:val="24"/>
        </w:rPr>
        <w:t xml:space="preserve"> lub grzechotki</w:t>
      </w:r>
      <w:r w:rsidRPr="00E7470C">
        <w:rPr>
          <w:rFonts w:ascii="Times New Roman" w:hAnsi="Times New Roman" w:cs="Times New Roman"/>
          <w:sz w:val="24"/>
          <w:szCs w:val="24"/>
        </w:rPr>
        <w:t xml:space="preserve"> w różnych kierunkach, poruszając przed sobą krążkiem</w:t>
      </w:r>
      <w:r>
        <w:rPr>
          <w:rFonts w:ascii="Times New Roman" w:hAnsi="Times New Roman" w:cs="Times New Roman"/>
          <w:sz w:val="24"/>
          <w:szCs w:val="24"/>
        </w:rPr>
        <w:t>(może być pokrywka od garnka)</w:t>
      </w:r>
      <w:r w:rsidRPr="00E7470C">
        <w:rPr>
          <w:rFonts w:ascii="Times New Roman" w:hAnsi="Times New Roman" w:cs="Times New Roman"/>
          <w:sz w:val="24"/>
          <w:szCs w:val="24"/>
        </w:rPr>
        <w:t xml:space="preserve"> jak kierownicą. </w:t>
      </w:r>
    </w:p>
    <w:p w:rsidR="00E7470C" w:rsidRPr="00E7470C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 xml:space="preserve">Na przerwę w muzyce zgłaszają się na zbiórkę </w:t>
      </w:r>
    </w:p>
    <w:p w:rsidR="00E7470C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 xml:space="preserve"> w remizie – </w:t>
      </w:r>
      <w:r>
        <w:rPr>
          <w:rFonts w:ascii="Times New Roman" w:hAnsi="Times New Roman" w:cs="Times New Roman"/>
          <w:sz w:val="24"/>
          <w:szCs w:val="24"/>
        </w:rPr>
        <w:t xml:space="preserve">zatrzymują się i stoją na baczność </w:t>
      </w:r>
      <w:r w:rsidRPr="00E74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0C" w:rsidRPr="00E7470C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>2. Ćwiczenie</w:t>
      </w:r>
      <w:r>
        <w:rPr>
          <w:rFonts w:ascii="Times New Roman" w:hAnsi="Times New Roman" w:cs="Times New Roman"/>
          <w:sz w:val="24"/>
          <w:szCs w:val="24"/>
        </w:rPr>
        <w:t xml:space="preserve"> dużych grup mięśniowych. Dziecko-strażak wykonuje</w:t>
      </w:r>
      <w:r w:rsidRPr="00E7470C">
        <w:rPr>
          <w:rFonts w:ascii="Times New Roman" w:hAnsi="Times New Roman" w:cs="Times New Roman"/>
          <w:sz w:val="24"/>
          <w:szCs w:val="24"/>
        </w:rPr>
        <w:t xml:space="preserve"> naprzemienne ruchy rąk i nóg (prawa noga ugięta w kolanie i uniesiona, lewa ręka uniesiona n</w:t>
      </w:r>
      <w:r>
        <w:rPr>
          <w:rFonts w:ascii="Times New Roman" w:hAnsi="Times New Roman" w:cs="Times New Roman"/>
          <w:sz w:val="24"/>
          <w:szCs w:val="24"/>
        </w:rPr>
        <w:t>ad głową i odwrotnie). Naśladuje</w:t>
      </w:r>
      <w:r w:rsidRPr="00E7470C">
        <w:rPr>
          <w:rFonts w:ascii="Times New Roman" w:hAnsi="Times New Roman" w:cs="Times New Roman"/>
          <w:sz w:val="24"/>
          <w:szCs w:val="24"/>
        </w:rPr>
        <w:t xml:space="preserve"> w ten sposób wspinanie się po drabinie.</w:t>
      </w:r>
    </w:p>
    <w:p w:rsidR="00B30B6C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B30B6C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 xml:space="preserve">3. Ćwiczenie nóg. </w:t>
      </w:r>
      <w:r w:rsidR="00E14AF5">
        <w:rPr>
          <w:rFonts w:ascii="Times New Roman" w:hAnsi="Times New Roman" w:cs="Times New Roman"/>
          <w:sz w:val="24"/>
          <w:szCs w:val="24"/>
        </w:rPr>
        <w:t>Dziecko ustawia się</w:t>
      </w:r>
      <w:r w:rsidR="00B30B6C">
        <w:rPr>
          <w:rFonts w:ascii="Times New Roman" w:hAnsi="Times New Roman" w:cs="Times New Roman"/>
          <w:sz w:val="24"/>
          <w:szCs w:val="24"/>
        </w:rPr>
        <w:t xml:space="preserve"> w parze z rodzicem</w:t>
      </w:r>
      <w:r w:rsidRPr="00E7470C">
        <w:rPr>
          <w:rFonts w:ascii="Times New Roman" w:hAnsi="Times New Roman" w:cs="Times New Roman"/>
          <w:sz w:val="24"/>
          <w:szCs w:val="24"/>
        </w:rPr>
        <w:t xml:space="preserve">, stoją naprzeciwko siebie i podają sobie ręce. Wykonują naprzemiennie przysiady i wyprosty, naśladując pompowanie wody. </w:t>
      </w:r>
    </w:p>
    <w:p w:rsidR="003335EF" w:rsidRDefault="003335EF" w:rsidP="00E7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Zabawa na czworakach. Dziecko przechodzi na czworakach przez tunel. </w:t>
      </w:r>
      <w:r w:rsidR="00E7470C" w:rsidRPr="00E7470C">
        <w:rPr>
          <w:rFonts w:ascii="Times New Roman" w:hAnsi="Times New Roman" w:cs="Times New Roman"/>
          <w:sz w:val="24"/>
          <w:szCs w:val="24"/>
        </w:rPr>
        <w:t>Tunel m</w:t>
      </w:r>
      <w:r>
        <w:rPr>
          <w:rFonts w:ascii="Times New Roman" w:hAnsi="Times New Roman" w:cs="Times New Roman"/>
          <w:sz w:val="24"/>
          <w:szCs w:val="24"/>
        </w:rPr>
        <w:t>ożna również ustawić z krzeseł</w:t>
      </w:r>
      <w:r w:rsidR="00E7470C" w:rsidRPr="00E74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5EF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 xml:space="preserve">5. Ćwiczenie z elementem równowagi. Przejście po </w:t>
      </w:r>
      <w:r w:rsidR="003335EF">
        <w:rPr>
          <w:rFonts w:ascii="Times New Roman" w:hAnsi="Times New Roman" w:cs="Times New Roman"/>
          <w:sz w:val="24"/>
          <w:szCs w:val="24"/>
        </w:rPr>
        <w:t>linie</w:t>
      </w:r>
      <w:r w:rsidRPr="00E7470C">
        <w:rPr>
          <w:rFonts w:ascii="Times New Roman" w:hAnsi="Times New Roman" w:cs="Times New Roman"/>
          <w:sz w:val="24"/>
          <w:szCs w:val="24"/>
        </w:rPr>
        <w:t xml:space="preserve"> z rękoma rozłożonymi na boki.</w:t>
      </w:r>
      <w:r w:rsidR="003335EF">
        <w:rPr>
          <w:rFonts w:ascii="Times New Roman" w:hAnsi="Times New Roman" w:cs="Times New Roman"/>
          <w:sz w:val="24"/>
          <w:szCs w:val="24"/>
        </w:rPr>
        <w:t xml:space="preserve"> (Linią może być np.</w:t>
      </w:r>
      <w:r w:rsidR="00345CDC">
        <w:rPr>
          <w:rFonts w:ascii="Times New Roman" w:hAnsi="Times New Roman" w:cs="Times New Roman"/>
          <w:sz w:val="24"/>
          <w:szCs w:val="24"/>
        </w:rPr>
        <w:t xml:space="preserve"> </w:t>
      </w:r>
      <w:r w:rsidR="003335EF">
        <w:rPr>
          <w:rFonts w:ascii="Times New Roman" w:hAnsi="Times New Roman" w:cs="Times New Roman"/>
          <w:sz w:val="24"/>
          <w:szCs w:val="24"/>
        </w:rPr>
        <w:t xml:space="preserve">taśma </w:t>
      </w:r>
      <w:r w:rsidR="00345CDC">
        <w:rPr>
          <w:rFonts w:ascii="Times New Roman" w:hAnsi="Times New Roman" w:cs="Times New Roman"/>
          <w:sz w:val="24"/>
          <w:szCs w:val="24"/>
        </w:rPr>
        <w:t xml:space="preserve">około 2m </w:t>
      </w:r>
      <w:r w:rsidR="003335EF">
        <w:rPr>
          <w:rFonts w:ascii="Times New Roman" w:hAnsi="Times New Roman" w:cs="Times New Roman"/>
          <w:sz w:val="24"/>
          <w:szCs w:val="24"/>
        </w:rPr>
        <w:t xml:space="preserve">przyklejona na podłogę </w:t>
      </w:r>
      <w:r w:rsidR="00345CDC">
        <w:rPr>
          <w:rFonts w:ascii="Times New Roman" w:hAnsi="Times New Roman" w:cs="Times New Roman"/>
          <w:sz w:val="24"/>
          <w:szCs w:val="24"/>
        </w:rPr>
        <w:t xml:space="preserve"> </w:t>
      </w:r>
      <w:r w:rsidR="003335EF">
        <w:rPr>
          <w:rFonts w:ascii="Times New Roman" w:hAnsi="Times New Roman" w:cs="Times New Roman"/>
          <w:sz w:val="24"/>
          <w:szCs w:val="24"/>
        </w:rPr>
        <w:t>)</w:t>
      </w:r>
    </w:p>
    <w:p w:rsidR="00E7470C" w:rsidRPr="00E7470C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 xml:space="preserve"> 6. Rzuty. W odległości ok.</w:t>
      </w:r>
      <w:r w:rsidR="00345CDC">
        <w:rPr>
          <w:rFonts w:ascii="Times New Roman" w:hAnsi="Times New Roman" w:cs="Times New Roman"/>
          <w:sz w:val="24"/>
          <w:szCs w:val="24"/>
        </w:rPr>
        <w:t xml:space="preserve"> 1 metra rodzic</w:t>
      </w:r>
      <w:r w:rsidR="00E14AF5">
        <w:rPr>
          <w:rFonts w:ascii="Times New Roman" w:hAnsi="Times New Roman" w:cs="Times New Roman"/>
          <w:sz w:val="24"/>
          <w:szCs w:val="24"/>
        </w:rPr>
        <w:t xml:space="preserve"> ustawia się naprzeciwko dziecka i trzyma wiaderko, do którego dziecko będzie wrzucać piłeczki</w:t>
      </w:r>
      <w:r w:rsidRPr="00E7470C">
        <w:rPr>
          <w:rFonts w:ascii="Times New Roman" w:hAnsi="Times New Roman" w:cs="Times New Roman"/>
          <w:sz w:val="24"/>
          <w:szCs w:val="24"/>
        </w:rPr>
        <w:t>.</w:t>
      </w:r>
      <w:r w:rsidR="008A3728">
        <w:rPr>
          <w:rFonts w:ascii="Times New Roman" w:hAnsi="Times New Roman" w:cs="Times New Roman"/>
          <w:sz w:val="24"/>
          <w:szCs w:val="24"/>
        </w:rPr>
        <w:t xml:space="preserve"> Przeliczanie piłeczek. </w:t>
      </w:r>
      <w:r w:rsidR="0077527B">
        <w:rPr>
          <w:rFonts w:ascii="Times New Roman" w:hAnsi="Times New Roman" w:cs="Times New Roman"/>
          <w:sz w:val="24"/>
          <w:szCs w:val="24"/>
        </w:rPr>
        <w:t xml:space="preserve"> </w:t>
      </w:r>
      <w:r w:rsidR="00E14AF5">
        <w:rPr>
          <w:rFonts w:ascii="Times New Roman" w:hAnsi="Times New Roman" w:cs="Times New Roman"/>
          <w:sz w:val="24"/>
          <w:szCs w:val="24"/>
        </w:rPr>
        <w:t xml:space="preserve">Możliwa zmiana ról. </w:t>
      </w:r>
    </w:p>
    <w:p w:rsidR="00345CDC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BE07AA" w:rsidRPr="00BE07AA" w:rsidRDefault="00E7470C" w:rsidP="00E7470C">
      <w:pPr>
        <w:rPr>
          <w:rFonts w:ascii="Times New Roman" w:hAnsi="Times New Roman" w:cs="Times New Roman"/>
          <w:sz w:val="24"/>
          <w:szCs w:val="24"/>
        </w:rPr>
      </w:pPr>
      <w:r w:rsidRPr="00E7470C">
        <w:rPr>
          <w:rFonts w:ascii="Times New Roman" w:hAnsi="Times New Roman" w:cs="Times New Roman"/>
          <w:sz w:val="24"/>
          <w:szCs w:val="24"/>
        </w:rPr>
        <w:t>7</w:t>
      </w:r>
      <w:r w:rsidR="00345CDC">
        <w:rPr>
          <w:rFonts w:ascii="Times New Roman" w:hAnsi="Times New Roman" w:cs="Times New Roman"/>
          <w:sz w:val="24"/>
          <w:szCs w:val="24"/>
        </w:rPr>
        <w:t>. Ćwiczenie uspokajające. Dziecko leży</w:t>
      </w:r>
      <w:r w:rsidRPr="00E7470C">
        <w:rPr>
          <w:rFonts w:ascii="Times New Roman" w:hAnsi="Times New Roman" w:cs="Times New Roman"/>
          <w:sz w:val="24"/>
          <w:szCs w:val="24"/>
        </w:rPr>
        <w:t xml:space="preserve"> tyłem, ręce wzdłuż tułowia, nogi zgięte w kolanach, oparte o podłogę. Spokojnie </w:t>
      </w:r>
      <w:r w:rsidR="008A3728">
        <w:rPr>
          <w:rFonts w:ascii="Times New Roman" w:hAnsi="Times New Roman" w:cs="Times New Roman"/>
          <w:sz w:val="24"/>
          <w:szCs w:val="24"/>
        </w:rPr>
        <w:t>oddycha</w:t>
      </w:r>
      <w:r w:rsidR="00A1610B">
        <w:rPr>
          <w:rFonts w:ascii="Times New Roman" w:hAnsi="Times New Roman" w:cs="Times New Roman"/>
          <w:sz w:val="24"/>
          <w:szCs w:val="24"/>
        </w:rPr>
        <w:t>. Przy wdechu przenosi</w:t>
      </w:r>
      <w:r w:rsidRPr="00E7470C">
        <w:rPr>
          <w:rFonts w:ascii="Times New Roman" w:hAnsi="Times New Roman" w:cs="Times New Roman"/>
          <w:sz w:val="24"/>
          <w:szCs w:val="24"/>
        </w:rPr>
        <w:t xml:space="preserve"> ręce za g</w:t>
      </w:r>
      <w:r w:rsidR="00A1610B">
        <w:rPr>
          <w:rFonts w:ascii="Times New Roman" w:hAnsi="Times New Roman" w:cs="Times New Roman"/>
          <w:sz w:val="24"/>
          <w:szCs w:val="24"/>
        </w:rPr>
        <w:t xml:space="preserve">łowę, przy wydechu – ręce kładzie </w:t>
      </w:r>
      <w:r w:rsidRPr="00E7470C">
        <w:rPr>
          <w:rFonts w:ascii="Times New Roman" w:hAnsi="Times New Roman" w:cs="Times New Roman"/>
          <w:sz w:val="24"/>
          <w:szCs w:val="24"/>
        </w:rPr>
        <w:t>wzdłuż tułowia.</w:t>
      </w:r>
    </w:p>
    <w:p w:rsidR="004307CE" w:rsidRPr="00BE07AA" w:rsidRDefault="004307CE">
      <w:pPr>
        <w:rPr>
          <w:rFonts w:ascii="Times New Roman" w:hAnsi="Times New Roman" w:cs="Times New Roman"/>
          <w:sz w:val="24"/>
          <w:szCs w:val="24"/>
        </w:rPr>
      </w:pPr>
    </w:p>
    <w:sectPr w:rsidR="004307CE" w:rsidRPr="00BE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AA"/>
    <w:rsid w:val="0032196E"/>
    <w:rsid w:val="003335EF"/>
    <w:rsid w:val="00345CDC"/>
    <w:rsid w:val="003F5F6C"/>
    <w:rsid w:val="004307CE"/>
    <w:rsid w:val="00432285"/>
    <w:rsid w:val="005C472E"/>
    <w:rsid w:val="006626DD"/>
    <w:rsid w:val="0071146A"/>
    <w:rsid w:val="007244CE"/>
    <w:rsid w:val="00724FEC"/>
    <w:rsid w:val="0077527B"/>
    <w:rsid w:val="008A3728"/>
    <w:rsid w:val="008F42A5"/>
    <w:rsid w:val="00A1610B"/>
    <w:rsid w:val="00B30B6C"/>
    <w:rsid w:val="00BE07AA"/>
    <w:rsid w:val="00CB05FB"/>
    <w:rsid w:val="00E14AF5"/>
    <w:rsid w:val="00E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051F-B54D-4F7D-86A3-028AEB0B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2020-03-18T16:51:00Z</dcterms:created>
  <dcterms:modified xsi:type="dcterms:W3CDTF">2020-03-18T16:51:00Z</dcterms:modified>
</cp:coreProperties>
</file>